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4D55" w14:textId="77777777" w:rsidR="003C21B3" w:rsidRDefault="003C21B3" w:rsidP="000D1CBF">
      <w:pPr>
        <w:jc w:val="center"/>
        <w:rPr>
          <w:rFonts w:ascii="Times New Roman" w:hAnsi="Times New Roman"/>
          <w:sz w:val="36"/>
          <w:szCs w:val="36"/>
        </w:rPr>
      </w:pPr>
      <w:r>
        <w:rPr>
          <w:rFonts w:ascii="Times New Roman" w:hAnsi="Times New Roman"/>
          <w:sz w:val="36"/>
          <w:szCs w:val="36"/>
        </w:rPr>
        <w:t>Bible Bowl Question Development Guide</w:t>
      </w:r>
    </w:p>
    <w:p w14:paraId="79A0A106" w14:textId="77777777" w:rsidR="003C21B3" w:rsidRDefault="003C21B3" w:rsidP="000D1CBF">
      <w:pPr>
        <w:rPr>
          <w:rFonts w:ascii="Times New Roman" w:hAnsi="Times New Roman"/>
          <w:sz w:val="36"/>
          <w:szCs w:val="36"/>
        </w:rPr>
      </w:pPr>
    </w:p>
    <w:p w14:paraId="224E59A5" w14:textId="77777777" w:rsidR="003C21B3" w:rsidRDefault="003C21B3" w:rsidP="000D1CBF">
      <w:pPr>
        <w:rPr>
          <w:rFonts w:ascii="Times New Roman" w:hAnsi="Times New Roman"/>
          <w:sz w:val="24"/>
          <w:szCs w:val="24"/>
        </w:rPr>
      </w:pPr>
      <w:r>
        <w:rPr>
          <w:rFonts w:ascii="Times New Roman" w:hAnsi="Times New Roman"/>
          <w:sz w:val="24"/>
          <w:szCs w:val="24"/>
        </w:rPr>
        <w:t>This guide is to help the coaches of the congregations participating in the Texas State Youth Conference Bible Bowl get a better understanding on how the questions for the Bible Bowl are made from the selected book</w:t>
      </w:r>
      <w:r w:rsidR="00CD28AE">
        <w:rPr>
          <w:rFonts w:ascii="Times New Roman" w:hAnsi="Times New Roman"/>
          <w:sz w:val="24"/>
          <w:szCs w:val="24"/>
        </w:rPr>
        <w:t>(</w:t>
      </w:r>
      <w:r>
        <w:rPr>
          <w:rFonts w:ascii="Times New Roman" w:hAnsi="Times New Roman"/>
          <w:sz w:val="24"/>
          <w:szCs w:val="24"/>
        </w:rPr>
        <w:t>s</w:t>
      </w:r>
      <w:r w:rsidR="00CD28AE">
        <w:rPr>
          <w:rFonts w:ascii="Times New Roman" w:hAnsi="Times New Roman"/>
          <w:sz w:val="24"/>
          <w:szCs w:val="24"/>
        </w:rPr>
        <w:t>)</w:t>
      </w:r>
      <w:r>
        <w:rPr>
          <w:rFonts w:ascii="Times New Roman" w:hAnsi="Times New Roman"/>
          <w:sz w:val="24"/>
          <w:szCs w:val="24"/>
        </w:rPr>
        <w:t xml:space="preserve">.  This guide will contain examples </w:t>
      </w:r>
      <w:r w:rsidR="00CD28AE">
        <w:rPr>
          <w:rFonts w:ascii="Times New Roman" w:hAnsi="Times New Roman"/>
          <w:sz w:val="24"/>
          <w:szCs w:val="24"/>
        </w:rPr>
        <w:t>from</w:t>
      </w:r>
      <w:r>
        <w:rPr>
          <w:rFonts w:ascii="Times New Roman" w:hAnsi="Times New Roman"/>
          <w:sz w:val="24"/>
          <w:szCs w:val="24"/>
        </w:rPr>
        <w:t xml:space="preserve"> the book </w:t>
      </w:r>
      <w:r w:rsidR="00CD28AE">
        <w:rPr>
          <w:rFonts w:ascii="Times New Roman" w:hAnsi="Times New Roman"/>
          <w:sz w:val="24"/>
          <w:szCs w:val="24"/>
        </w:rPr>
        <w:t xml:space="preserve">of Isaiah that were </w:t>
      </w:r>
      <w:r>
        <w:rPr>
          <w:rFonts w:ascii="Times New Roman" w:hAnsi="Times New Roman"/>
          <w:sz w:val="24"/>
          <w:szCs w:val="24"/>
        </w:rPr>
        <w:t xml:space="preserve">from the 2011 Texas State Youth Conference Bible Bowl competition.  </w:t>
      </w:r>
    </w:p>
    <w:p w14:paraId="32D1C929" w14:textId="77777777" w:rsidR="003C21B3" w:rsidRDefault="003C21B3" w:rsidP="000D1CBF">
      <w:pPr>
        <w:rPr>
          <w:rFonts w:ascii="Times New Roman" w:hAnsi="Times New Roman"/>
          <w:sz w:val="24"/>
          <w:szCs w:val="24"/>
        </w:rPr>
      </w:pPr>
      <w:r>
        <w:rPr>
          <w:rFonts w:ascii="Times New Roman" w:hAnsi="Times New Roman"/>
          <w:sz w:val="24"/>
          <w:szCs w:val="24"/>
        </w:rPr>
        <w:t>T</w:t>
      </w:r>
      <w:r w:rsidR="00CD28AE">
        <w:rPr>
          <w:rFonts w:ascii="Times New Roman" w:hAnsi="Times New Roman"/>
          <w:sz w:val="24"/>
          <w:szCs w:val="24"/>
        </w:rPr>
        <w:t xml:space="preserve">he questions are not designed for the average bible student to </w:t>
      </w:r>
      <w:r>
        <w:rPr>
          <w:rFonts w:ascii="Times New Roman" w:hAnsi="Times New Roman"/>
          <w:sz w:val="24"/>
          <w:szCs w:val="24"/>
        </w:rPr>
        <w:t>answer</w:t>
      </w:r>
      <w:r w:rsidR="00CD28AE">
        <w:rPr>
          <w:rFonts w:ascii="Times New Roman" w:hAnsi="Times New Roman"/>
          <w:sz w:val="24"/>
          <w:szCs w:val="24"/>
        </w:rPr>
        <w:t xml:space="preserve">; </w:t>
      </w:r>
      <w:r>
        <w:rPr>
          <w:rFonts w:ascii="Times New Roman" w:hAnsi="Times New Roman"/>
          <w:sz w:val="24"/>
          <w:szCs w:val="24"/>
        </w:rPr>
        <w:t>the</w:t>
      </w:r>
      <w:r w:rsidR="00CD28AE">
        <w:rPr>
          <w:rFonts w:ascii="Times New Roman" w:hAnsi="Times New Roman"/>
          <w:sz w:val="24"/>
          <w:szCs w:val="24"/>
        </w:rPr>
        <w:t xml:space="preserve">se questions have been created </w:t>
      </w:r>
      <w:r>
        <w:rPr>
          <w:rFonts w:ascii="Times New Roman" w:hAnsi="Times New Roman"/>
          <w:sz w:val="24"/>
          <w:szCs w:val="24"/>
        </w:rPr>
        <w:t xml:space="preserve">for those who have been </w:t>
      </w:r>
      <w:r w:rsidR="00CD28AE">
        <w:rPr>
          <w:rFonts w:ascii="Times New Roman" w:hAnsi="Times New Roman"/>
          <w:sz w:val="24"/>
          <w:szCs w:val="24"/>
        </w:rPr>
        <w:t xml:space="preserve">diligently </w:t>
      </w:r>
      <w:r>
        <w:rPr>
          <w:rFonts w:ascii="Times New Roman" w:hAnsi="Times New Roman"/>
          <w:sz w:val="24"/>
          <w:szCs w:val="24"/>
        </w:rPr>
        <w:t>studying for several weeks and</w:t>
      </w:r>
      <w:r w:rsidR="00CD28AE">
        <w:rPr>
          <w:rFonts w:ascii="Times New Roman" w:hAnsi="Times New Roman"/>
          <w:sz w:val="24"/>
          <w:szCs w:val="24"/>
        </w:rPr>
        <w:t xml:space="preserve"> perhaps</w:t>
      </w:r>
      <w:r>
        <w:rPr>
          <w:rFonts w:ascii="Times New Roman" w:hAnsi="Times New Roman"/>
          <w:sz w:val="24"/>
          <w:szCs w:val="24"/>
        </w:rPr>
        <w:t xml:space="preserve"> months.  Understanding of context and syntax is beneficial in answering certain types of questions.  Some memorization will be required for other types of questions.  The rounds are standardized by the type of questions i.e. round 1 is True or False; round 2 is multiple choice; etc.</w:t>
      </w:r>
    </w:p>
    <w:p w14:paraId="351F08E8" w14:textId="77777777" w:rsidR="003C21B3" w:rsidRDefault="003C21B3" w:rsidP="000D1CBF">
      <w:pPr>
        <w:rPr>
          <w:rFonts w:ascii="Times New Roman" w:hAnsi="Times New Roman"/>
          <w:sz w:val="24"/>
          <w:szCs w:val="24"/>
        </w:rPr>
      </w:pPr>
    </w:p>
    <w:p w14:paraId="02A56C0D" w14:textId="77777777" w:rsidR="003C21B3" w:rsidRPr="00CD28AE" w:rsidRDefault="003C21B3" w:rsidP="000D1CBF">
      <w:pPr>
        <w:rPr>
          <w:rFonts w:ascii="Times New Roman" w:hAnsi="Times New Roman"/>
          <w:b/>
          <w:sz w:val="28"/>
          <w:szCs w:val="28"/>
        </w:rPr>
      </w:pPr>
      <w:r w:rsidRPr="00CD28AE">
        <w:rPr>
          <w:rFonts w:ascii="Times New Roman" w:hAnsi="Times New Roman"/>
          <w:b/>
          <w:sz w:val="28"/>
          <w:szCs w:val="28"/>
        </w:rPr>
        <w:t>Examples (True or False)</w:t>
      </w:r>
    </w:p>
    <w:p w14:paraId="1F2ED1F1" w14:textId="77777777" w:rsidR="003C21B3" w:rsidRDefault="003C21B3" w:rsidP="000D1CBF">
      <w:pPr>
        <w:rPr>
          <w:rFonts w:ascii="Times New Roman" w:hAnsi="Times New Roman"/>
          <w:sz w:val="24"/>
          <w:szCs w:val="24"/>
        </w:rPr>
      </w:pPr>
      <w:r>
        <w:rPr>
          <w:rFonts w:ascii="Times New Roman" w:hAnsi="Times New Roman"/>
          <w:sz w:val="24"/>
          <w:szCs w:val="24"/>
        </w:rPr>
        <w:t xml:space="preserve">In this round understanding context helps with determining if the statement is true or false.  Ideal questions cause the participants to really think and may require some memorization.  </w:t>
      </w:r>
    </w:p>
    <w:p w14:paraId="6238CC43" w14:textId="77777777" w:rsidR="003C21B3" w:rsidRPr="00C67C3E" w:rsidRDefault="003C21B3" w:rsidP="00B85E12">
      <w:pPr>
        <w:pStyle w:val="ListParagraph"/>
        <w:numPr>
          <w:ilvl w:val="0"/>
          <w:numId w:val="1"/>
        </w:numPr>
        <w:rPr>
          <w:rFonts w:ascii="Times New Roman" w:hAnsi="Times New Roman"/>
          <w:sz w:val="24"/>
          <w:szCs w:val="24"/>
        </w:rPr>
      </w:pPr>
      <w:r w:rsidRPr="00C67C3E">
        <w:rPr>
          <w:rFonts w:ascii="Times New Roman" w:hAnsi="Times New Roman"/>
          <w:sz w:val="24"/>
          <w:szCs w:val="24"/>
        </w:rPr>
        <w:t>True or False.</w:t>
      </w:r>
      <w:r>
        <w:rPr>
          <w:rFonts w:ascii="Times New Roman" w:hAnsi="Times New Roman"/>
          <w:sz w:val="24"/>
          <w:szCs w:val="24"/>
        </w:rPr>
        <w:t xml:space="preserve"> </w:t>
      </w:r>
      <w:r w:rsidRPr="00C67C3E">
        <w:rPr>
          <w:rFonts w:ascii="Times New Roman" w:hAnsi="Times New Roman"/>
          <w:sz w:val="24"/>
          <w:szCs w:val="24"/>
        </w:rPr>
        <w:t xml:space="preserve"> Isaiah 1:11 reads “To what purpose is the multitude of your sacrifices unto me? saith the LORD: I am full of the burnt offerings of rams, and the fat of fed beasts; and I delight not in the blood of bullocks, or of lambs, or of he goats.</w:t>
      </w:r>
      <w:r>
        <w:rPr>
          <w:rFonts w:ascii="Times New Roman" w:hAnsi="Times New Roman"/>
          <w:sz w:val="24"/>
          <w:szCs w:val="24"/>
        </w:rPr>
        <w:t>”</w:t>
      </w:r>
    </w:p>
    <w:p w14:paraId="380122A6" w14:textId="77777777" w:rsidR="003C21B3" w:rsidRDefault="003C21B3" w:rsidP="00B85E12">
      <w:pPr>
        <w:pStyle w:val="ListParagraph"/>
        <w:rPr>
          <w:rFonts w:ascii="Times New Roman" w:hAnsi="Times New Roman"/>
          <w:sz w:val="24"/>
          <w:szCs w:val="24"/>
        </w:rPr>
      </w:pPr>
      <w:r>
        <w:rPr>
          <w:rFonts w:ascii="Times New Roman" w:hAnsi="Times New Roman"/>
          <w:sz w:val="24"/>
          <w:szCs w:val="24"/>
        </w:rPr>
        <w:t>Answer: True</w:t>
      </w:r>
    </w:p>
    <w:p w14:paraId="1E9AFAE5" w14:textId="77777777" w:rsidR="003C21B3" w:rsidRDefault="003C21B3" w:rsidP="000D1CBF">
      <w:pPr>
        <w:rPr>
          <w:rFonts w:ascii="Times New Roman" w:hAnsi="Times New Roman"/>
          <w:sz w:val="24"/>
          <w:szCs w:val="24"/>
        </w:rPr>
      </w:pPr>
      <w:r>
        <w:rPr>
          <w:rFonts w:ascii="Times New Roman" w:hAnsi="Times New Roman"/>
          <w:sz w:val="24"/>
          <w:szCs w:val="24"/>
        </w:rPr>
        <w:t>Questions with the answer of true are verbatim from the King James Version of the verse.  One way to make this question false would be to leave out the word “not”.  In other verses you can add the word “not” or another word like it.  In the following question, you can change the context by changing one word to the opposite of the word in the verse to make the statement false.</w:t>
      </w:r>
    </w:p>
    <w:p w14:paraId="3A97ECB2" w14:textId="77777777" w:rsidR="003C21B3" w:rsidRDefault="003C21B3" w:rsidP="00B85E12">
      <w:pPr>
        <w:pStyle w:val="ListParagraph"/>
        <w:numPr>
          <w:ilvl w:val="0"/>
          <w:numId w:val="2"/>
        </w:numPr>
        <w:rPr>
          <w:rFonts w:ascii="Times New Roman" w:hAnsi="Times New Roman"/>
          <w:sz w:val="24"/>
          <w:szCs w:val="24"/>
        </w:rPr>
      </w:pPr>
      <w:r w:rsidRPr="00EE3F57">
        <w:rPr>
          <w:rFonts w:ascii="Times New Roman" w:hAnsi="Times New Roman"/>
          <w:sz w:val="24"/>
          <w:szCs w:val="24"/>
        </w:rPr>
        <w:t xml:space="preserve">True or False. </w:t>
      </w:r>
      <w:r>
        <w:rPr>
          <w:rFonts w:ascii="Times New Roman" w:hAnsi="Times New Roman"/>
          <w:sz w:val="24"/>
          <w:szCs w:val="24"/>
        </w:rPr>
        <w:t xml:space="preserve"> </w:t>
      </w:r>
      <w:r w:rsidRPr="00EE3F57">
        <w:rPr>
          <w:rFonts w:ascii="Times New Roman" w:hAnsi="Times New Roman"/>
          <w:sz w:val="24"/>
          <w:szCs w:val="24"/>
        </w:rPr>
        <w:t>Isaiah 15:3 reads “In their streets they shall gird themselves with sackcloth: on the tops of their houses, and in their streets, e</w:t>
      </w:r>
      <w:r>
        <w:rPr>
          <w:rFonts w:ascii="Times New Roman" w:hAnsi="Times New Roman"/>
          <w:sz w:val="24"/>
          <w:szCs w:val="24"/>
        </w:rPr>
        <w:t xml:space="preserve">very one shall howl, rejoicing </w:t>
      </w:r>
      <w:r w:rsidRPr="00EE3F57">
        <w:rPr>
          <w:rFonts w:ascii="Times New Roman" w:hAnsi="Times New Roman"/>
          <w:sz w:val="24"/>
          <w:szCs w:val="24"/>
        </w:rPr>
        <w:t>abundantly.</w:t>
      </w:r>
      <w:r>
        <w:rPr>
          <w:rFonts w:ascii="Times New Roman" w:hAnsi="Times New Roman"/>
          <w:sz w:val="24"/>
          <w:szCs w:val="24"/>
        </w:rPr>
        <w:t>”</w:t>
      </w:r>
    </w:p>
    <w:p w14:paraId="716049C5" w14:textId="77777777" w:rsidR="003C21B3" w:rsidRDefault="003C21B3" w:rsidP="00B85E12">
      <w:pPr>
        <w:pStyle w:val="ListParagraph"/>
        <w:rPr>
          <w:rFonts w:ascii="Times New Roman" w:hAnsi="Times New Roman"/>
          <w:sz w:val="24"/>
          <w:szCs w:val="24"/>
        </w:rPr>
      </w:pPr>
      <w:r>
        <w:rPr>
          <w:rFonts w:ascii="Times New Roman" w:hAnsi="Times New Roman"/>
          <w:sz w:val="24"/>
          <w:szCs w:val="24"/>
        </w:rPr>
        <w:t>Answer: False</w:t>
      </w:r>
    </w:p>
    <w:p w14:paraId="15FAF3FE" w14:textId="77777777" w:rsidR="003C21B3" w:rsidRDefault="003C21B3" w:rsidP="000D1CBF">
      <w:pPr>
        <w:rPr>
          <w:rFonts w:ascii="Times New Roman" w:hAnsi="Times New Roman"/>
          <w:sz w:val="24"/>
          <w:szCs w:val="24"/>
        </w:rPr>
      </w:pPr>
      <w:r>
        <w:rPr>
          <w:rFonts w:ascii="Times New Roman" w:hAnsi="Times New Roman"/>
          <w:sz w:val="24"/>
          <w:szCs w:val="24"/>
        </w:rPr>
        <w:t>This is false because the actual text reads “weeping abundantly” instead of “rejoicing abundantly”</w:t>
      </w:r>
    </w:p>
    <w:p w14:paraId="576F20A1" w14:textId="77777777" w:rsidR="003C21B3" w:rsidRDefault="003C21B3" w:rsidP="000D1CBF">
      <w:pPr>
        <w:rPr>
          <w:rFonts w:ascii="Times New Roman" w:hAnsi="Times New Roman"/>
          <w:sz w:val="24"/>
          <w:szCs w:val="24"/>
        </w:rPr>
      </w:pPr>
      <w:r>
        <w:rPr>
          <w:rFonts w:ascii="Times New Roman" w:hAnsi="Times New Roman"/>
          <w:sz w:val="24"/>
          <w:szCs w:val="24"/>
        </w:rPr>
        <w:t>Another way to make questions is by changing names, numbers, places, etc. with something similar.  Below are a couple examples.</w:t>
      </w:r>
    </w:p>
    <w:p w14:paraId="5D4393A8" w14:textId="77777777" w:rsidR="003C21B3" w:rsidRPr="006C479E" w:rsidRDefault="003C21B3" w:rsidP="0001076A">
      <w:pPr>
        <w:pStyle w:val="ListParagraph"/>
        <w:numPr>
          <w:ilvl w:val="0"/>
          <w:numId w:val="3"/>
        </w:numPr>
        <w:rPr>
          <w:rFonts w:ascii="Times New Roman" w:hAnsi="Times New Roman"/>
          <w:sz w:val="24"/>
          <w:szCs w:val="24"/>
        </w:rPr>
      </w:pPr>
      <w:r w:rsidRPr="006C479E">
        <w:rPr>
          <w:rFonts w:ascii="Times New Roman" w:hAnsi="Times New Roman"/>
          <w:sz w:val="24"/>
          <w:szCs w:val="24"/>
        </w:rPr>
        <w:lastRenderedPageBreak/>
        <w:t>True or False.  Isaiah 36:1 reads “</w:t>
      </w:r>
      <w:r>
        <w:rPr>
          <w:rFonts w:ascii="Times New Roman" w:hAnsi="Times New Roman"/>
          <w:sz w:val="24"/>
          <w:szCs w:val="24"/>
        </w:rPr>
        <w:t>Now it came to pass in the fif</w:t>
      </w:r>
      <w:r w:rsidRPr="006C479E">
        <w:rPr>
          <w:rFonts w:ascii="Times New Roman" w:hAnsi="Times New Roman"/>
          <w:sz w:val="24"/>
          <w:szCs w:val="24"/>
        </w:rPr>
        <w:t xml:space="preserve">th year of king Hezekiah, that Sennacherib king of Assyria came up against all the defenced cities of </w:t>
      </w:r>
      <w:smartTag w:uri="urn:schemas-microsoft-com:office:smarttags" w:element="place">
        <w:smartTag w:uri="urn:schemas-microsoft-com:office:smarttags" w:element="country-region">
          <w:r w:rsidRPr="006C479E">
            <w:rPr>
              <w:rFonts w:ascii="Times New Roman" w:hAnsi="Times New Roman"/>
              <w:sz w:val="24"/>
              <w:szCs w:val="24"/>
            </w:rPr>
            <w:t>Judah</w:t>
          </w:r>
        </w:smartTag>
      </w:smartTag>
      <w:r w:rsidRPr="006C479E">
        <w:rPr>
          <w:rFonts w:ascii="Times New Roman" w:hAnsi="Times New Roman"/>
          <w:sz w:val="24"/>
          <w:szCs w:val="24"/>
        </w:rPr>
        <w:t>, and took them.</w:t>
      </w:r>
      <w:r>
        <w:rPr>
          <w:rFonts w:ascii="Times New Roman" w:hAnsi="Times New Roman"/>
          <w:sz w:val="24"/>
          <w:szCs w:val="24"/>
        </w:rPr>
        <w:t>”</w:t>
      </w:r>
    </w:p>
    <w:p w14:paraId="048485B4" w14:textId="77777777" w:rsidR="003C21B3" w:rsidRDefault="003C21B3" w:rsidP="0001076A">
      <w:pPr>
        <w:pStyle w:val="ListParagraph"/>
        <w:rPr>
          <w:rFonts w:ascii="Times New Roman" w:hAnsi="Times New Roman"/>
          <w:sz w:val="24"/>
          <w:szCs w:val="24"/>
        </w:rPr>
      </w:pPr>
      <w:r>
        <w:rPr>
          <w:rFonts w:ascii="Times New Roman" w:hAnsi="Times New Roman"/>
          <w:sz w:val="24"/>
          <w:szCs w:val="24"/>
        </w:rPr>
        <w:t>Answer: False</w:t>
      </w:r>
    </w:p>
    <w:p w14:paraId="6B09EC8E" w14:textId="77777777" w:rsidR="003C21B3" w:rsidRDefault="003C21B3" w:rsidP="000D1CBF">
      <w:pPr>
        <w:rPr>
          <w:rFonts w:ascii="Times New Roman" w:hAnsi="Times New Roman"/>
          <w:sz w:val="24"/>
          <w:szCs w:val="24"/>
        </w:rPr>
      </w:pPr>
      <w:r>
        <w:rPr>
          <w:rFonts w:ascii="Times New Roman" w:hAnsi="Times New Roman"/>
          <w:sz w:val="24"/>
          <w:szCs w:val="24"/>
        </w:rPr>
        <w:t>This is false because the actual text reads in the “fourteenth year”.</w:t>
      </w:r>
    </w:p>
    <w:p w14:paraId="76C4FD31" w14:textId="77777777" w:rsidR="003C21B3" w:rsidRPr="005F5521" w:rsidRDefault="003C21B3" w:rsidP="007C6882">
      <w:pPr>
        <w:pStyle w:val="ListParagraph"/>
        <w:numPr>
          <w:ilvl w:val="0"/>
          <w:numId w:val="4"/>
        </w:numPr>
        <w:rPr>
          <w:rFonts w:ascii="Times New Roman" w:hAnsi="Times New Roman"/>
          <w:sz w:val="24"/>
          <w:szCs w:val="24"/>
        </w:rPr>
      </w:pPr>
      <w:r w:rsidRPr="005F5521">
        <w:rPr>
          <w:rFonts w:ascii="Times New Roman" w:hAnsi="Times New Roman"/>
          <w:sz w:val="24"/>
          <w:szCs w:val="24"/>
        </w:rPr>
        <w:t xml:space="preserve">True or False.  Isaiah 49:1 reads “Listen, O isles, unto me; and hearken, ye people, from far; The LORD hath called me from the womb; from the bowels of my </w:t>
      </w:r>
      <w:r>
        <w:rPr>
          <w:rFonts w:ascii="Times New Roman" w:hAnsi="Times New Roman"/>
          <w:sz w:val="24"/>
          <w:szCs w:val="24"/>
        </w:rPr>
        <w:t>fa</w:t>
      </w:r>
      <w:r w:rsidRPr="005F5521">
        <w:rPr>
          <w:rFonts w:ascii="Times New Roman" w:hAnsi="Times New Roman"/>
          <w:sz w:val="24"/>
          <w:szCs w:val="24"/>
        </w:rPr>
        <w:t>ther hath he made mention of my name.</w:t>
      </w:r>
      <w:r>
        <w:rPr>
          <w:rFonts w:ascii="Times New Roman" w:hAnsi="Times New Roman"/>
          <w:sz w:val="24"/>
          <w:szCs w:val="24"/>
        </w:rPr>
        <w:t>”</w:t>
      </w:r>
    </w:p>
    <w:p w14:paraId="7E323982" w14:textId="77777777" w:rsidR="003C21B3" w:rsidRDefault="003C21B3" w:rsidP="007C6882">
      <w:pPr>
        <w:pStyle w:val="ListParagraph"/>
        <w:rPr>
          <w:rFonts w:ascii="Times New Roman" w:hAnsi="Times New Roman"/>
          <w:sz w:val="24"/>
          <w:szCs w:val="24"/>
        </w:rPr>
      </w:pPr>
      <w:r>
        <w:rPr>
          <w:rFonts w:ascii="Times New Roman" w:hAnsi="Times New Roman"/>
          <w:sz w:val="24"/>
          <w:szCs w:val="24"/>
        </w:rPr>
        <w:t>Answer: False</w:t>
      </w:r>
    </w:p>
    <w:p w14:paraId="67D5220A" w14:textId="77777777" w:rsidR="003C21B3" w:rsidRDefault="003C21B3" w:rsidP="000D1CBF">
      <w:pPr>
        <w:rPr>
          <w:rFonts w:ascii="Times New Roman" w:hAnsi="Times New Roman"/>
          <w:sz w:val="24"/>
          <w:szCs w:val="24"/>
        </w:rPr>
      </w:pPr>
      <w:r>
        <w:rPr>
          <w:rFonts w:ascii="Times New Roman" w:hAnsi="Times New Roman"/>
          <w:sz w:val="24"/>
          <w:szCs w:val="24"/>
        </w:rPr>
        <w:t>This is false because the actual text reads “mother”.</w:t>
      </w:r>
    </w:p>
    <w:p w14:paraId="7687D689" w14:textId="77777777" w:rsidR="003C21B3" w:rsidRDefault="003C21B3" w:rsidP="000D1CBF">
      <w:pPr>
        <w:rPr>
          <w:rFonts w:ascii="Times New Roman" w:hAnsi="Times New Roman"/>
          <w:sz w:val="24"/>
          <w:szCs w:val="24"/>
        </w:rPr>
      </w:pPr>
    </w:p>
    <w:p w14:paraId="543E3E1A" w14:textId="77777777" w:rsidR="003C21B3" w:rsidRPr="008A233F" w:rsidRDefault="003C21B3" w:rsidP="000D1CBF">
      <w:pPr>
        <w:rPr>
          <w:rFonts w:ascii="Times New Roman" w:hAnsi="Times New Roman"/>
          <w:b/>
          <w:sz w:val="28"/>
          <w:szCs w:val="28"/>
        </w:rPr>
      </w:pPr>
      <w:r w:rsidRPr="008A233F">
        <w:rPr>
          <w:rFonts w:ascii="Times New Roman" w:hAnsi="Times New Roman"/>
          <w:b/>
          <w:sz w:val="28"/>
          <w:szCs w:val="28"/>
        </w:rPr>
        <w:t>Examples (Multiple Choice)</w:t>
      </w:r>
    </w:p>
    <w:p w14:paraId="72E160DB" w14:textId="77777777" w:rsidR="003C21B3" w:rsidRDefault="003C21B3" w:rsidP="000D1CBF">
      <w:pPr>
        <w:rPr>
          <w:rFonts w:ascii="Times New Roman" w:hAnsi="Times New Roman"/>
          <w:sz w:val="24"/>
          <w:szCs w:val="24"/>
        </w:rPr>
      </w:pPr>
      <w:r>
        <w:rPr>
          <w:rFonts w:ascii="Times New Roman" w:hAnsi="Times New Roman"/>
          <w:sz w:val="24"/>
          <w:szCs w:val="24"/>
        </w:rPr>
        <w:t>In this round understanding context helps with determining which choices are clearly incorrect and which ones are possible answers.  Ideal questions cause the participants to think using context clues and some memorization.</w:t>
      </w:r>
    </w:p>
    <w:p w14:paraId="4B4DA399" w14:textId="77777777" w:rsidR="003C21B3" w:rsidRPr="00944067" w:rsidRDefault="003C21B3" w:rsidP="00FB5954">
      <w:pPr>
        <w:numPr>
          <w:ilvl w:val="0"/>
          <w:numId w:val="5"/>
        </w:numPr>
        <w:rPr>
          <w:rFonts w:ascii="Times New Roman" w:hAnsi="Times New Roman"/>
          <w:sz w:val="24"/>
          <w:szCs w:val="24"/>
        </w:rPr>
      </w:pPr>
      <w:r w:rsidRPr="00944067">
        <w:rPr>
          <w:rFonts w:ascii="Times New Roman" w:hAnsi="Times New Roman"/>
          <w:sz w:val="24"/>
          <w:szCs w:val="24"/>
        </w:rPr>
        <w:t>Multiple Choice.  Isaiah 17:10</w:t>
      </w:r>
      <w:r>
        <w:rPr>
          <w:rFonts w:ascii="Times New Roman" w:hAnsi="Times New Roman"/>
          <w:sz w:val="24"/>
          <w:szCs w:val="24"/>
        </w:rPr>
        <w:t xml:space="preserve"> “</w:t>
      </w:r>
      <w:r w:rsidRPr="00944067">
        <w:rPr>
          <w:rFonts w:ascii="Times New Roman" w:hAnsi="Times New Roman"/>
          <w:sz w:val="24"/>
          <w:szCs w:val="24"/>
        </w:rPr>
        <w:t>Because thou hast forgotten the God of thy salvation, and hast not been mindful of the rock of thy</w:t>
      </w:r>
      <w:r>
        <w:rPr>
          <w:rFonts w:ascii="Times New Roman" w:hAnsi="Times New Roman"/>
          <w:sz w:val="24"/>
          <w:szCs w:val="24"/>
        </w:rPr>
        <w:t xml:space="preserve"> ________</w:t>
      </w:r>
      <w:r w:rsidRPr="00944067">
        <w:rPr>
          <w:rFonts w:ascii="Times New Roman" w:hAnsi="Times New Roman"/>
          <w:sz w:val="24"/>
          <w:szCs w:val="24"/>
        </w:rPr>
        <w:t>, therefore shalt thou plant pleasant plants, and shalt set it with strange slips:</w:t>
      </w:r>
      <w:r>
        <w:rPr>
          <w:rFonts w:ascii="Times New Roman" w:hAnsi="Times New Roman"/>
          <w:sz w:val="24"/>
          <w:szCs w:val="24"/>
        </w:rPr>
        <w:t>”</w:t>
      </w:r>
    </w:p>
    <w:p w14:paraId="7C8A101A" w14:textId="77777777" w:rsidR="003C21B3" w:rsidRDefault="003C21B3" w:rsidP="00FB5954">
      <w:pPr>
        <w:pStyle w:val="NoSpacing"/>
        <w:numPr>
          <w:ilvl w:val="0"/>
          <w:numId w:val="6"/>
        </w:numPr>
        <w:rPr>
          <w:rFonts w:ascii="Times New Roman" w:hAnsi="Times New Roman"/>
          <w:sz w:val="24"/>
          <w:szCs w:val="40"/>
        </w:rPr>
      </w:pPr>
      <w:r>
        <w:rPr>
          <w:rFonts w:ascii="Times New Roman" w:hAnsi="Times New Roman"/>
          <w:sz w:val="24"/>
          <w:szCs w:val="40"/>
        </w:rPr>
        <w:t>belief</w:t>
      </w:r>
    </w:p>
    <w:p w14:paraId="5798A862" w14:textId="77777777" w:rsidR="003C21B3" w:rsidRDefault="003C21B3" w:rsidP="00FB5954">
      <w:pPr>
        <w:pStyle w:val="NoSpacing"/>
        <w:numPr>
          <w:ilvl w:val="0"/>
          <w:numId w:val="6"/>
        </w:numPr>
        <w:rPr>
          <w:rFonts w:ascii="Times New Roman" w:hAnsi="Times New Roman"/>
          <w:sz w:val="24"/>
          <w:szCs w:val="40"/>
        </w:rPr>
      </w:pPr>
      <w:r>
        <w:rPr>
          <w:rFonts w:ascii="Times New Roman" w:hAnsi="Times New Roman"/>
          <w:sz w:val="24"/>
          <w:szCs w:val="40"/>
        </w:rPr>
        <w:t>faith</w:t>
      </w:r>
    </w:p>
    <w:p w14:paraId="1680AA05" w14:textId="77777777" w:rsidR="003C21B3" w:rsidRPr="00944067" w:rsidRDefault="003C21B3" w:rsidP="00FB5954">
      <w:pPr>
        <w:pStyle w:val="NoSpacing"/>
        <w:numPr>
          <w:ilvl w:val="0"/>
          <w:numId w:val="6"/>
        </w:numPr>
        <w:rPr>
          <w:rFonts w:ascii="Times New Roman" w:hAnsi="Times New Roman"/>
          <w:b/>
          <w:i/>
          <w:sz w:val="24"/>
          <w:szCs w:val="40"/>
        </w:rPr>
      </w:pPr>
      <w:r w:rsidRPr="00944067">
        <w:rPr>
          <w:rFonts w:ascii="Times New Roman" w:hAnsi="Times New Roman"/>
          <w:b/>
          <w:i/>
          <w:sz w:val="24"/>
          <w:szCs w:val="40"/>
        </w:rPr>
        <w:t>strength</w:t>
      </w:r>
    </w:p>
    <w:p w14:paraId="6107434D" w14:textId="77777777" w:rsidR="003C21B3" w:rsidRDefault="003C21B3" w:rsidP="000D1CBF">
      <w:pPr>
        <w:pStyle w:val="NoSpacing"/>
        <w:numPr>
          <w:ilvl w:val="0"/>
          <w:numId w:val="6"/>
        </w:numPr>
        <w:rPr>
          <w:rFonts w:ascii="Times New Roman" w:hAnsi="Times New Roman"/>
          <w:sz w:val="24"/>
          <w:szCs w:val="40"/>
        </w:rPr>
      </w:pPr>
      <w:r>
        <w:rPr>
          <w:rFonts w:ascii="Times New Roman" w:hAnsi="Times New Roman"/>
          <w:sz w:val="24"/>
          <w:szCs w:val="40"/>
        </w:rPr>
        <w:t>hope</w:t>
      </w:r>
    </w:p>
    <w:p w14:paraId="6EADD7BB" w14:textId="77777777" w:rsidR="003C21B3" w:rsidRPr="00FB5954" w:rsidRDefault="003C21B3" w:rsidP="008C7DA6">
      <w:pPr>
        <w:pStyle w:val="NoSpacing"/>
        <w:ind w:left="1080"/>
        <w:rPr>
          <w:rFonts w:ascii="Times New Roman" w:hAnsi="Times New Roman"/>
          <w:sz w:val="24"/>
          <w:szCs w:val="40"/>
        </w:rPr>
      </w:pPr>
    </w:p>
    <w:p w14:paraId="1E3A1D51" w14:textId="77777777" w:rsidR="003C21B3" w:rsidRPr="00CF0669" w:rsidRDefault="003C21B3" w:rsidP="00FB5954">
      <w:pPr>
        <w:pStyle w:val="NoSpacing"/>
        <w:numPr>
          <w:ilvl w:val="0"/>
          <w:numId w:val="5"/>
        </w:numPr>
        <w:rPr>
          <w:rFonts w:ascii="Times New Roman" w:hAnsi="Times New Roman"/>
          <w:sz w:val="24"/>
          <w:szCs w:val="40"/>
        </w:rPr>
      </w:pPr>
      <w:r w:rsidRPr="00CF0669">
        <w:rPr>
          <w:rFonts w:ascii="Times New Roman" w:hAnsi="Times New Roman"/>
          <w:sz w:val="24"/>
          <w:szCs w:val="40"/>
        </w:rPr>
        <w:t>Multiple Choice.  Isaiah 17:5</w:t>
      </w:r>
      <w:r>
        <w:rPr>
          <w:rFonts w:ascii="Times New Roman" w:hAnsi="Times New Roman"/>
          <w:sz w:val="24"/>
          <w:szCs w:val="40"/>
        </w:rPr>
        <w:t xml:space="preserve"> “</w:t>
      </w:r>
      <w:r w:rsidRPr="00CF0669">
        <w:rPr>
          <w:rFonts w:ascii="Times New Roman" w:hAnsi="Times New Roman"/>
          <w:sz w:val="24"/>
          <w:szCs w:val="40"/>
        </w:rPr>
        <w:t xml:space="preserve">And it shall be as when the harvestman </w:t>
      </w:r>
      <w:r>
        <w:rPr>
          <w:rFonts w:ascii="Times New Roman" w:hAnsi="Times New Roman"/>
          <w:sz w:val="24"/>
          <w:szCs w:val="40"/>
        </w:rPr>
        <w:t>_________</w:t>
      </w:r>
      <w:r w:rsidRPr="00CF0669">
        <w:rPr>
          <w:rFonts w:ascii="Times New Roman" w:hAnsi="Times New Roman"/>
          <w:sz w:val="24"/>
          <w:szCs w:val="40"/>
        </w:rPr>
        <w:t xml:space="preserve"> the corn, and reapeth the ears with his arm; and it shall be as he that gathereth ears in the </w:t>
      </w:r>
      <w:smartTag w:uri="urn:schemas-microsoft-com:office:smarttags" w:element="place">
        <w:smartTag w:uri="urn:schemas-microsoft-com:office:smarttags" w:element="PlaceType">
          <w:r w:rsidRPr="00CF0669">
            <w:rPr>
              <w:rFonts w:ascii="Times New Roman" w:hAnsi="Times New Roman"/>
              <w:sz w:val="24"/>
              <w:szCs w:val="40"/>
            </w:rPr>
            <w:t>valley</w:t>
          </w:r>
        </w:smartTag>
        <w:r w:rsidRPr="00CF0669">
          <w:rPr>
            <w:rFonts w:ascii="Times New Roman" w:hAnsi="Times New Roman"/>
            <w:sz w:val="24"/>
            <w:szCs w:val="40"/>
          </w:rPr>
          <w:t xml:space="preserve"> of </w:t>
        </w:r>
        <w:smartTag w:uri="urn:schemas-microsoft-com:office:smarttags" w:element="PlaceName">
          <w:r w:rsidRPr="00CF0669">
            <w:rPr>
              <w:rFonts w:ascii="Times New Roman" w:hAnsi="Times New Roman"/>
              <w:sz w:val="24"/>
              <w:szCs w:val="40"/>
            </w:rPr>
            <w:t>Rephaim</w:t>
          </w:r>
        </w:smartTag>
      </w:smartTag>
      <w:r w:rsidRPr="00CF0669">
        <w:rPr>
          <w:rFonts w:ascii="Times New Roman" w:hAnsi="Times New Roman"/>
          <w:sz w:val="24"/>
          <w:szCs w:val="40"/>
        </w:rPr>
        <w:t>.</w:t>
      </w:r>
      <w:r>
        <w:rPr>
          <w:rFonts w:ascii="Times New Roman" w:hAnsi="Times New Roman"/>
          <w:sz w:val="24"/>
          <w:szCs w:val="40"/>
        </w:rPr>
        <w:t>”</w:t>
      </w:r>
    </w:p>
    <w:p w14:paraId="368373FC" w14:textId="77777777" w:rsidR="003C21B3" w:rsidRPr="00CF0669" w:rsidRDefault="003C21B3" w:rsidP="00FB5954">
      <w:pPr>
        <w:pStyle w:val="NoSpacing"/>
        <w:numPr>
          <w:ilvl w:val="0"/>
          <w:numId w:val="7"/>
        </w:numPr>
        <w:rPr>
          <w:rFonts w:ascii="Times New Roman" w:hAnsi="Times New Roman"/>
          <w:b/>
          <w:i/>
          <w:sz w:val="24"/>
          <w:szCs w:val="40"/>
        </w:rPr>
      </w:pPr>
      <w:r w:rsidRPr="00CF0669">
        <w:rPr>
          <w:rFonts w:ascii="Times New Roman" w:hAnsi="Times New Roman"/>
          <w:b/>
          <w:i/>
          <w:sz w:val="24"/>
          <w:szCs w:val="40"/>
        </w:rPr>
        <w:t>gathereth</w:t>
      </w:r>
    </w:p>
    <w:p w14:paraId="6C054FEE" w14:textId="77777777" w:rsidR="003C21B3" w:rsidRDefault="003C21B3" w:rsidP="00FB5954">
      <w:pPr>
        <w:pStyle w:val="NoSpacing"/>
        <w:numPr>
          <w:ilvl w:val="0"/>
          <w:numId w:val="7"/>
        </w:numPr>
        <w:rPr>
          <w:rFonts w:ascii="Times New Roman" w:hAnsi="Times New Roman"/>
          <w:sz w:val="24"/>
          <w:szCs w:val="40"/>
        </w:rPr>
      </w:pPr>
      <w:r>
        <w:rPr>
          <w:rFonts w:ascii="Times New Roman" w:hAnsi="Times New Roman"/>
          <w:sz w:val="24"/>
          <w:szCs w:val="40"/>
        </w:rPr>
        <w:t>scattereth</w:t>
      </w:r>
    </w:p>
    <w:p w14:paraId="22D83EF2" w14:textId="77777777" w:rsidR="003C21B3" w:rsidRDefault="003C21B3" w:rsidP="00FB5954">
      <w:pPr>
        <w:pStyle w:val="NoSpacing"/>
        <w:numPr>
          <w:ilvl w:val="0"/>
          <w:numId w:val="7"/>
        </w:numPr>
        <w:rPr>
          <w:rFonts w:ascii="Times New Roman" w:hAnsi="Times New Roman"/>
          <w:sz w:val="24"/>
          <w:szCs w:val="40"/>
        </w:rPr>
      </w:pPr>
      <w:r>
        <w:rPr>
          <w:rFonts w:ascii="Times New Roman" w:hAnsi="Times New Roman"/>
          <w:sz w:val="24"/>
          <w:szCs w:val="40"/>
        </w:rPr>
        <w:t>planted</w:t>
      </w:r>
    </w:p>
    <w:p w14:paraId="5CF38987" w14:textId="77777777" w:rsidR="003C21B3" w:rsidRDefault="003C21B3" w:rsidP="000D1CBF">
      <w:pPr>
        <w:pStyle w:val="NoSpacing"/>
        <w:numPr>
          <w:ilvl w:val="0"/>
          <w:numId w:val="7"/>
        </w:numPr>
        <w:rPr>
          <w:rFonts w:ascii="Times New Roman" w:hAnsi="Times New Roman"/>
          <w:sz w:val="24"/>
          <w:szCs w:val="40"/>
        </w:rPr>
      </w:pPr>
      <w:r>
        <w:rPr>
          <w:rFonts w:ascii="Times New Roman" w:hAnsi="Times New Roman"/>
          <w:sz w:val="24"/>
          <w:szCs w:val="40"/>
        </w:rPr>
        <w:t>sowed</w:t>
      </w:r>
    </w:p>
    <w:p w14:paraId="05EFE20E" w14:textId="77777777" w:rsidR="003C21B3" w:rsidRPr="00FB5954" w:rsidRDefault="003C21B3" w:rsidP="008C7DA6">
      <w:pPr>
        <w:pStyle w:val="NoSpacing"/>
        <w:ind w:left="1080"/>
        <w:rPr>
          <w:rFonts w:ascii="Times New Roman" w:hAnsi="Times New Roman"/>
          <w:sz w:val="24"/>
          <w:szCs w:val="40"/>
        </w:rPr>
      </w:pPr>
    </w:p>
    <w:p w14:paraId="5EBFD6AD" w14:textId="77777777" w:rsidR="003C21B3" w:rsidRPr="00DA4E6B" w:rsidRDefault="003C21B3" w:rsidP="00FB5954">
      <w:pPr>
        <w:pStyle w:val="NoSpacing"/>
        <w:numPr>
          <w:ilvl w:val="0"/>
          <w:numId w:val="5"/>
        </w:numPr>
        <w:rPr>
          <w:rFonts w:ascii="Times New Roman" w:hAnsi="Times New Roman"/>
          <w:sz w:val="24"/>
          <w:szCs w:val="40"/>
        </w:rPr>
      </w:pPr>
      <w:r w:rsidRPr="00DA4E6B">
        <w:rPr>
          <w:rFonts w:ascii="Times New Roman" w:hAnsi="Times New Roman"/>
          <w:sz w:val="24"/>
          <w:szCs w:val="40"/>
        </w:rPr>
        <w:t>Multiple Choice.  Isaiah 22:13</w:t>
      </w:r>
      <w:r>
        <w:rPr>
          <w:rFonts w:ascii="Times New Roman" w:hAnsi="Times New Roman"/>
          <w:sz w:val="24"/>
          <w:szCs w:val="40"/>
        </w:rPr>
        <w:t xml:space="preserve"> “</w:t>
      </w:r>
      <w:r w:rsidRPr="00DA4E6B">
        <w:rPr>
          <w:rFonts w:ascii="Times New Roman" w:hAnsi="Times New Roman"/>
          <w:sz w:val="24"/>
          <w:szCs w:val="40"/>
        </w:rPr>
        <w:t xml:space="preserve">And behold joy and gladness, slaying oxen, and killing sheep, eating flesh, and drinking wine: let us eat and drink; for to morrow we shall </w:t>
      </w:r>
      <w:r>
        <w:rPr>
          <w:rFonts w:ascii="Times New Roman" w:hAnsi="Times New Roman"/>
          <w:sz w:val="24"/>
          <w:szCs w:val="40"/>
        </w:rPr>
        <w:t>______</w:t>
      </w:r>
      <w:r w:rsidRPr="00DA4E6B">
        <w:rPr>
          <w:rFonts w:ascii="Times New Roman" w:hAnsi="Times New Roman"/>
          <w:sz w:val="24"/>
          <w:szCs w:val="40"/>
        </w:rPr>
        <w:t>.</w:t>
      </w:r>
      <w:r>
        <w:rPr>
          <w:rFonts w:ascii="Times New Roman" w:hAnsi="Times New Roman"/>
          <w:sz w:val="24"/>
          <w:szCs w:val="40"/>
        </w:rPr>
        <w:t>”</w:t>
      </w:r>
    </w:p>
    <w:p w14:paraId="009B8F68" w14:textId="77777777" w:rsidR="003C21B3" w:rsidRDefault="003C21B3" w:rsidP="00FB5954">
      <w:pPr>
        <w:pStyle w:val="NoSpacing"/>
        <w:numPr>
          <w:ilvl w:val="0"/>
          <w:numId w:val="8"/>
        </w:numPr>
        <w:rPr>
          <w:rFonts w:ascii="Times New Roman" w:hAnsi="Times New Roman"/>
          <w:sz w:val="24"/>
          <w:szCs w:val="40"/>
        </w:rPr>
      </w:pPr>
      <w:r>
        <w:rPr>
          <w:rFonts w:ascii="Times New Roman" w:hAnsi="Times New Roman"/>
          <w:sz w:val="24"/>
          <w:szCs w:val="40"/>
        </w:rPr>
        <w:t>rejoice</w:t>
      </w:r>
    </w:p>
    <w:p w14:paraId="6AD9331D" w14:textId="77777777" w:rsidR="003C21B3" w:rsidRDefault="003C21B3" w:rsidP="00FB5954">
      <w:pPr>
        <w:pStyle w:val="NoSpacing"/>
        <w:numPr>
          <w:ilvl w:val="0"/>
          <w:numId w:val="8"/>
        </w:numPr>
        <w:rPr>
          <w:rFonts w:ascii="Times New Roman" w:hAnsi="Times New Roman"/>
          <w:sz w:val="24"/>
          <w:szCs w:val="40"/>
        </w:rPr>
      </w:pPr>
      <w:r>
        <w:rPr>
          <w:rFonts w:ascii="Times New Roman" w:hAnsi="Times New Roman"/>
          <w:sz w:val="24"/>
          <w:szCs w:val="40"/>
        </w:rPr>
        <w:t>conquer</w:t>
      </w:r>
    </w:p>
    <w:p w14:paraId="298AD16E" w14:textId="77777777" w:rsidR="003C21B3" w:rsidRPr="004E6014" w:rsidRDefault="003C21B3" w:rsidP="00FB5954">
      <w:pPr>
        <w:pStyle w:val="NoSpacing"/>
        <w:numPr>
          <w:ilvl w:val="0"/>
          <w:numId w:val="8"/>
        </w:numPr>
        <w:rPr>
          <w:rFonts w:ascii="Times New Roman" w:hAnsi="Times New Roman"/>
          <w:b/>
          <w:i/>
          <w:sz w:val="24"/>
          <w:szCs w:val="40"/>
        </w:rPr>
      </w:pPr>
      <w:r w:rsidRPr="004E6014">
        <w:rPr>
          <w:rFonts w:ascii="Times New Roman" w:hAnsi="Times New Roman"/>
          <w:b/>
          <w:i/>
          <w:sz w:val="24"/>
          <w:szCs w:val="40"/>
        </w:rPr>
        <w:t>die</w:t>
      </w:r>
    </w:p>
    <w:p w14:paraId="4D912B92" w14:textId="77777777" w:rsidR="003C21B3" w:rsidRDefault="003C21B3" w:rsidP="00FB5954">
      <w:pPr>
        <w:pStyle w:val="NoSpacing"/>
        <w:numPr>
          <w:ilvl w:val="0"/>
          <w:numId w:val="8"/>
        </w:numPr>
        <w:rPr>
          <w:rFonts w:ascii="Times New Roman" w:hAnsi="Times New Roman"/>
          <w:sz w:val="24"/>
          <w:szCs w:val="40"/>
        </w:rPr>
      </w:pPr>
      <w:r>
        <w:rPr>
          <w:rFonts w:ascii="Times New Roman" w:hAnsi="Times New Roman"/>
          <w:sz w:val="24"/>
          <w:szCs w:val="40"/>
        </w:rPr>
        <w:t>destroy</w:t>
      </w:r>
    </w:p>
    <w:p w14:paraId="55416C3C" w14:textId="77777777" w:rsidR="003C21B3" w:rsidRDefault="008A233F" w:rsidP="000D1CBF">
      <w:pPr>
        <w:rPr>
          <w:rFonts w:ascii="Times New Roman" w:hAnsi="Times New Roman"/>
          <w:sz w:val="24"/>
          <w:szCs w:val="24"/>
        </w:rPr>
      </w:pPr>
      <w:r>
        <w:rPr>
          <w:rFonts w:ascii="Times New Roman" w:hAnsi="Times New Roman"/>
          <w:sz w:val="24"/>
          <w:szCs w:val="24"/>
        </w:rPr>
        <w:lastRenderedPageBreak/>
        <w:t xml:space="preserve">Another questioning strategy </w:t>
      </w:r>
      <w:r w:rsidR="003C21B3">
        <w:rPr>
          <w:rFonts w:ascii="Times New Roman" w:hAnsi="Times New Roman"/>
          <w:sz w:val="24"/>
          <w:szCs w:val="24"/>
        </w:rPr>
        <w:t>to find similar words or synonyms to incorrect answers like in example number 2 above (i.e. “planted” and “sowed”).  In the next round when it is multiple choice questions with 2 blanks, having combinations with one correct answer and an incorrect answer adds to the difficulty.  Below are examples.</w:t>
      </w:r>
    </w:p>
    <w:p w14:paraId="49E21EBA" w14:textId="77777777" w:rsidR="003C21B3" w:rsidRPr="00EE6305" w:rsidRDefault="003C21B3" w:rsidP="003440FC">
      <w:pPr>
        <w:pStyle w:val="NoSpacing"/>
        <w:numPr>
          <w:ilvl w:val="0"/>
          <w:numId w:val="9"/>
        </w:numPr>
        <w:rPr>
          <w:rFonts w:ascii="Times New Roman" w:hAnsi="Times New Roman"/>
          <w:sz w:val="24"/>
          <w:szCs w:val="40"/>
        </w:rPr>
      </w:pPr>
      <w:r w:rsidRPr="00EE6305">
        <w:rPr>
          <w:rFonts w:ascii="Times New Roman" w:hAnsi="Times New Roman"/>
          <w:sz w:val="24"/>
          <w:szCs w:val="40"/>
        </w:rPr>
        <w:t>Multiple Choice.  Isaiah 34:8</w:t>
      </w:r>
      <w:r>
        <w:rPr>
          <w:rFonts w:ascii="Times New Roman" w:hAnsi="Times New Roman"/>
          <w:sz w:val="24"/>
          <w:szCs w:val="40"/>
        </w:rPr>
        <w:t xml:space="preserve"> “</w:t>
      </w:r>
      <w:r w:rsidRPr="00EE6305">
        <w:rPr>
          <w:rFonts w:ascii="Times New Roman" w:hAnsi="Times New Roman"/>
          <w:sz w:val="24"/>
          <w:szCs w:val="40"/>
        </w:rPr>
        <w:t xml:space="preserve">For it is the </w:t>
      </w:r>
      <w:r>
        <w:rPr>
          <w:rFonts w:ascii="Times New Roman" w:hAnsi="Times New Roman"/>
          <w:sz w:val="24"/>
          <w:szCs w:val="40"/>
        </w:rPr>
        <w:t>_____</w:t>
      </w:r>
      <w:r w:rsidRPr="00EE6305">
        <w:rPr>
          <w:rFonts w:ascii="Times New Roman" w:hAnsi="Times New Roman"/>
          <w:sz w:val="24"/>
          <w:szCs w:val="40"/>
        </w:rPr>
        <w:t xml:space="preserve"> of the LORD's vengeance, and the </w:t>
      </w:r>
      <w:r>
        <w:rPr>
          <w:rFonts w:ascii="Times New Roman" w:hAnsi="Times New Roman"/>
          <w:sz w:val="24"/>
          <w:szCs w:val="40"/>
        </w:rPr>
        <w:t>_______</w:t>
      </w:r>
      <w:r w:rsidRPr="00EE6305">
        <w:rPr>
          <w:rFonts w:ascii="Times New Roman" w:hAnsi="Times New Roman"/>
          <w:sz w:val="24"/>
          <w:szCs w:val="40"/>
        </w:rPr>
        <w:t xml:space="preserve"> of recompences for the controversy of </w:t>
      </w:r>
      <w:smartTag w:uri="urn:schemas-microsoft-com:office:smarttags" w:element="place">
        <w:smartTag w:uri="urn:schemas-microsoft-com:office:smarttags" w:element="City">
          <w:r w:rsidRPr="00EE6305">
            <w:rPr>
              <w:rFonts w:ascii="Times New Roman" w:hAnsi="Times New Roman"/>
              <w:sz w:val="24"/>
              <w:szCs w:val="40"/>
            </w:rPr>
            <w:t>Zion</w:t>
          </w:r>
        </w:smartTag>
      </w:smartTag>
      <w:r w:rsidRPr="00EE6305">
        <w:rPr>
          <w:rFonts w:ascii="Times New Roman" w:hAnsi="Times New Roman"/>
          <w:sz w:val="24"/>
          <w:szCs w:val="40"/>
        </w:rPr>
        <w:t>.</w:t>
      </w:r>
      <w:r>
        <w:rPr>
          <w:rFonts w:ascii="Times New Roman" w:hAnsi="Times New Roman"/>
          <w:sz w:val="24"/>
          <w:szCs w:val="40"/>
        </w:rPr>
        <w:t>”</w:t>
      </w:r>
    </w:p>
    <w:p w14:paraId="02C192C0" w14:textId="77777777" w:rsidR="003C21B3" w:rsidRDefault="003C21B3" w:rsidP="003440FC">
      <w:pPr>
        <w:pStyle w:val="NoSpacing"/>
        <w:numPr>
          <w:ilvl w:val="0"/>
          <w:numId w:val="10"/>
        </w:numPr>
        <w:rPr>
          <w:rFonts w:ascii="Times New Roman" w:hAnsi="Times New Roman"/>
          <w:sz w:val="24"/>
          <w:szCs w:val="40"/>
        </w:rPr>
      </w:pPr>
      <w:r>
        <w:rPr>
          <w:rFonts w:ascii="Times New Roman" w:hAnsi="Times New Roman"/>
          <w:sz w:val="24"/>
          <w:szCs w:val="40"/>
        </w:rPr>
        <w:t>time, hour</w:t>
      </w:r>
    </w:p>
    <w:p w14:paraId="572786AC" w14:textId="77777777" w:rsidR="003C21B3" w:rsidRDefault="003C21B3" w:rsidP="003440FC">
      <w:pPr>
        <w:pStyle w:val="NoSpacing"/>
        <w:numPr>
          <w:ilvl w:val="0"/>
          <w:numId w:val="10"/>
        </w:numPr>
        <w:rPr>
          <w:rFonts w:ascii="Times New Roman" w:hAnsi="Times New Roman"/>
          <w:sz w:val="24"/>
          <w:szCs w:val="40"/>
        </w:rPr>
      </w:pPr>
      <w:r>
        <w:rPr>
          <w:rFonts w:ascii="Times New Roman" w:hAnsi="Times New Roman"/>
          <w:sz w:val="24"/>
          <w:szCs w:val="40"/>
        </w:rPr>
        <w:t>hour, day</w:t>
      </w:r>
    </w:p>
    <w:p w14:paraId="226653CC" w14:textId="77777777" w:rsidR="003C21B3" w:rsidRPr="009C7EFB" w:rsidRDefault="003C21B3" w:rsidP="003440FC">
      <w:pPr>
        <w:pStyle w:val="NoSpacing"/>
        <w:numPr>
          <w:ilvl w:val="0"/>
          <w:numId w:val="10"/>
        </w:numPr>
        <w:rPr>
          <w:rFonts w:ascii="Times New Roman" w:hAnsi="Times New Roman"/>
          <w:b/>
          <w:i/>
          <w:sz w:val="24"/>
          <w:szCs w:val="40"/>
        </w:rPr>
      </w:pPr>
      <w:r w:rsidRPr="009C7EFB">
        <w:rPr>
          <w:rFonts w:ascii="Times New Roman" w:hAnsi="Times New Roman"/>
          <w:b/>
          <w:i/>
          <w:sz w:val="24"/>
          <w:szCs w:val="40"/>
        </w:rPr>
        <w:t>day, year</w:t>
      </w:r>
    </w:p>
    <w:p w14:paraId="4AA98563" w14:textId="77777777" w:rsidR="003C21B3" w:rsidRDefault="003C21B3" w:rsidP="003440FC">
      <w:pPr>
        <w:pStyle w:val="NoSpacing"/>
        <w:numPr>
          <w:ilvl w:val="0"/>
          <w:numId w:val="10"/>
        </w:numPr>
        <w:rPr>
          <w:rFonts w:ascii="Times New Roman" w:hAnsi="Times New Roman"/>
          <w:sz w:val="24"/>
          <w:szCs w:val="40"/>
        </w:rPr>
      </w:pPr>
      <w:r>
        <w:rPr>
          <w:rFonts w:ascii="Times New Roman" w:hAnsi="Times New Roman"/>
          <w:sz w:val="24"/>
          <w:szCs w:val="40"/>
        </w:rPr>
        <w:t>time, day</w:t>
      </w:r>
    </w:p>
    <w:p w14:paraId="646EFD5B" w14:textId="77777777" w:rsidR="003C21B3" w:rsidRDefault="003C21B3" w:rsidP="003440FC">
      <w:pPr>
        <w:pStyle w:val="NoSpacing"/>
        <w:rPr>
          <w:rFonts w:ascii="Times New Roman" w:hAnsi="Times New Roman"/>
          <w:sz w:val="24"/>
          <w:szCs w:val="24"/>
        </w:rPr>
      </w:pPr>
    </w:p>
    <w:p w14:paraId="10FA7676" w14:textId="77777777" w:rsidR="003C21B3" w:rsidRPr="009C7EFB" w:rsidRDefault="003C21B3" w:rsidP="003440FC">
      <w:pPr>
        <w:pStyle w:val="NoSpacing"/>
        <w:numPr>
          <w:ilvl w:val="0"/>
          <w:numId w:val="9"/>
        </w:numPr>
        <w:rPr>
          <w:rFonts w:ascii="Times New Roman" w:hAnsi="Times New Roman"/>
          <w:sz w:val="24"/>
          <w:szCs w:val="40"/>
        </w:rPr>
      </w:pPr>
      <w:r w:rsidRPr="009C7EFB">
        <w:rPr>
          <w:rFonts w:ascii="Times New Roman" w:hAnsi="Times New Roman"/>
          <w:sz w:val="24"/>
          <w:szCs w:val="40"/>
        </w:rPr>
        <w:t>Multiple Choice.  Isaiah 50:1</w:t>
      </w:r>
      <w:r>
        <w:rPr>
          <w:rFonts w:ascii="Times New Roman" w:hAnsi="Times New Roman"/>
          <w:sz w:val="24"/>
          <w:szCs w:val="40"/>
        </w:rPr>
        <w:t xml:space="preserve"> “</w:t>
      </w:r>
      <w:r w:rsidRPr="009C7EFB">
        <w:rPr>
          <w:rFonts w:ascii="Times New Roman" w:hAnsi="Times New Roman"/>
          <w:sz w:val="24"/>
          <w:szCs w:val="40"/>
        </w:rPr>
        <w:t xml:space="preserve">Thus saith the LORD, Where is the bill of your </w:t>
      </w:r>
      <w:r>
        <w:rPr>
          <w:rFonts w:ascii="Times New Roman" w:hAnsi="Times New Roman"/>
          <w:sz w:val="24"/>
          <w:szCs w:val="40"/>
        </w:rPr>
        <w:t>________</w:t>
      </w:r>
      <w:r w:rsidRPr="009C7EFB">
        <w:rPr>
          <w:rFonts w:ascii="Times New Roman" w:hAnsi="Times New Roman"/>
          <w:sz w:val="24"/>
          <w:szCs w:val="40"/>
        </w:rPr>
        <w:t xml:space="preserve"> divorcement, whom I have put away? or which of my creditors is it to whom I have sold you? Behold, for your iniquities have ye sold yourselves, and for your transgressions is your </w:t>
      </w:r>
      <w:r>
        <w:rPr>
          <w:rFonts w:ascii="Times New Roman" w:hAnsi="Times New Roman"/>
          <w:sz w:val="24"/>
          <w:szCs w:val="40"/>
        </w:rPr>
        <w:t>________</w:t>
      </w:r>
      <w:r w:rsidRPr="009C7EFB">
        <w:rPr>
          <w:rFonts w:ascii="Times New Roman" w:hAnsi="Times New Roman"/>
          <w:sz w:val="24"/>
          <w:szCs w:val="40"/>
        </w:rPr>
        <w:t xml:space="preserve"> put away.</w:t>
      </w:r>
      <w:r>
        <w:rPr>
          <w:rFonts w:ascii="Times New Roman" w:hAnsi="Times New Roman"/>
          <w:sz w:val="24"/>
          <w:szCs w:val="40"/>
        </w:rPr>
        <w:t>”</w:t>
      </w:r>
    </w:p>
    <w:p w14:paraId="739F3DA5" w14:textId="77777777" w:rsidR="003C21B3" w:rsidRDefault="003C21B3" w:rsidP="003440FC">
      <w:pPr>
        <w:pStyle w:val="NoSpacing"/>
        <w:numPr>
          <w:ilvl w:val="0"/>
          <w:numId w:val="11"/>
        </w:numPr>
        <w:rPr>
          <w:rFonts w:ascii="Times New Roman" w:hAnsi="Times New Roman"/>
          <w:sz w:val="24"/>
          <w:szCs w:val="40"/>
        </w:rPr>
      </w:pPr>
      <w:r>
        <w:rPr>
          <w:rFonts w:ascii="Times New Roman" w:hAnsi="Times New Roman"/>
          <w:sz w:val="24"/>
          <w:szCs w:val="40"/>
        </w:rPr>
        <w:t>father’s, father</w:t>
      </w:r>
    </w:p>
    <w:p w14:paraId="3F0CC64C" w14:textId="77777777" w:rsidR="003C21B3" w:rsidRDefault="003C21B3" w:rsidP="003440FC">
      <w:pPr>
        <w:pStyle w:val="NoSpacing"/>
        <w:numPr>
          <w:ilvl w:val="0"/>
          <w:numId w:val="11"/>
        </w:numPr>
        <w:rPr>
          <w:rFonts w:ascii="Times New Roman" w:hAnsi="Times New Roman"/>
          <w:sz w:val="24"/>
          <w:szCs w:val="40"/>
        </w:rPr>
      </w:pPr>
      <w:r>
        <w:rPr>
          <w:rFonts w:ascii="Times New Roman" w:hAnsi="Times New Roman"/>
          <w:sz w:val="24"/>
          <w:szCs w:val="40"/>
        </w:rPr>
        <w:t>father’s, mother</w:t>
      </w:r>
    </w:p>
    <w:p w14:paraId="6820260D" w14:textId="77777777" w:rsidR="003C21B3" w:rsidRDefault="003C21B3" w:rsidP="003440FC">
      <w:pPr>
        <w:pStyle w:val="NoSpacing"/>
        <w:numPr>
          <w:ilvl w:val="0"/>
          <w:numId w:val="11"/>
        </w:numPr>
        <w:rPr>
          <w:rFonts w:ascii="Times New Roman" w:hAnsi="Times New Roman"/>
          <w:sz w:val="24"/>
          <w:szCs w:val="40"/>
        </w:rPr>
      </w:pPr>
      <w:r>
        <w:rPr>
          <w:rFonts w:ascii="Times New Roman" w:hAnsi="Times New Roman"/>
          <w:sz w:val="24"/>
          <w:szCs w:val="40"/>
        </w:rPr>
        <w:t>mother’s, father</w:t>
      </w:r>
    </w:p>
    <w:p w14:paraId="3460B5C3" w14:textId="77777777" w:rsidR="003C21B3" w:rsidRPr="009C7EFB" w:rsidRDefault="003C21B3" w:rsidP="003440FC">
      <w:pPr>
        <w:pStyle w:val="NoSpacing"/>
        <w:numPr>
          <w:ilvl w:val="0"/>
          <w:numId w:val="11"/>
        </w:numPr>
        <w:rPr>
          <w:rFonts w:ascii="Times New Roman" w:hAnsi="Times New Roman"/>
          <w:b/>
          <w:i/>
          <w:sz w:val="24"/>
          <w:szCs w:val="40"/>
        </w:rPr>
      </w:pPr>
      <w:r w:rsidRPr="009C7EFB">
        <w:rPr>
          <w:rFonts w:ascii="Times New Roman" w:hAnsi="Times New Roman"/>
          <w:b/>
          <w:i/>
          <w:sz w:val="24"/>
          <w:szCs w:val="40"/>
        </w:rPr>
        <w:t>mother’s, mother</w:t>
      </w:r>
    </w:p>
    <w:p w14:paraId="7D29C909" w14:textId="77777777" w:rsidR="003C21B3" w:rsidRDefault="003C21B3" w:rsidP="003440FC">
      <w:pPr>
        <w:pStyle w:val="NoSpacing"/>
        <w:rPr>
          <w:rFonts w:ascii="Times New Roman" w:hAnsi="Times New Roman"/>
          <w:sz w:val="24"/>
          <w:szCs w:val="40"/>
        </w:rPr>
      </w:pPr>
    </w:p>
    <w:p w14:paraId="47125E3F" w14:textId="77777777" w:rsidR="003C21B3" w:rsidRPr="002C5F54" w:rsidRDefault="003C21B3" w:rsidP="003440FC">
      <w:pPr>
        <w:pStyle w:val="NoSpacing"/>
        <w:numPr>
          <w:ilvl w:val="0"/>
          <w:numId w:val="9"/>
        </w:numPr>
        <w:rPr>
          <w:rFonts w:ascii="Times New Roman" w:hAnsi="Times New Roman"/>
          <w:sz w:val="24"/>
          <w:szCs w:val="40"/>
        </w:rPr>
      </w:pPr>
      <w:r w:rsidRPr="002C5F54">
        <w:rPr>
          <w:rFonts w:ascii="Times New Roman" w:hAnsi="Times New Roman"/>
          <w:sz w:val="24"/>
          <w:szCs w:val="40"/>
        </w:rPr>
        <w:t>Multiple Choice.  Isaiah 50:11</w:t>
      </w:r>
      <w:r>
        <w:rPr>
          <w:rFonts w:ascii="Times New Roman" w:hAnsi="Times New Roman"/>
          <w:sz w:val="24"/>
          <w:szCs w:val="40"/>
        </w:rPr>
        <w:t xml:space="preserve"> “</w:t>
      </w:r>
      <w:r w:rsidRPr="002C5F54">
        <w:rPr>
          <w:rFonts w:ascii="Times New Roman" w:hAnsi="Times New Roman"/>
          <w:sz w:val="24"/>
          <w:szCs w:val="40"/>
        </w:rPr>
        <w:t xml:space="preserve">Behold, all ye that kindle a </w:t>
      </w:r>
      <w:r>
        <w:rPr>
          <w:rFonts w:ascii="Times New Roman" w:hAnsi="Times New Roman"/>
          <w:sz w:val="24"/>
          <w:szCs w:val="40"/>
        </w:rPr>
        <w:t>_____,</w:t>
      </w:r>
      <w:r w:rsidRPr="002C5F54">
        <w:rPr>
          <w:rFonts w:ascii="Times New Roman" w:hAnsi="Times New Roman"/>
          <w:sz w:val="24"/>
          <w:szCs w:val="40"/>
        </w:rPr>
        <w:t xml:space="preserve"> that compass yourselves about with sparks: walk in the light of your fire, and in the </w:t>
      </w:r>
      <w:r>
        <w:rPr>
          <w:rFonts w:ascii="Times New Roman" w:hAnsi="Times New Roman"/>
          <w:sz w:val="24"/>
          <w:szCs w:val="40"/>
        </w:rPr>
        <w:t>______</w:t>
      </w:r>
      <w:r w:rsidRPr="002C5F54">
        <w:rPr>
          <w:rFonts w:ascii="Times New Roman" w:hAnsi="Times New Roman"/>
          <w:sz w:val="24"/>
          <w:szCs w:val="40"/>
        </w:rPr>
        <w:t xml:space="preserve"> that ye have kindled. This shall ye have of mine hand; ye shall lie down in sorrow.</w:t>
      </w:r>
      <w:r>
        <w:rPr>
          <w:rFonts w:ascii="Times New Roman" w:hAnsi="Times New Roman"/>
          <w:sz w:val="24"/>
          <w:szCs w:val="40"/>
        </w:rPr>
        <w:t>”</w:t>
      </w:r>
    </w:p>
    <w:p w14:paraId="26B67A05" w14:textId="77777777" w:rsidR="003C21B3" w:rsidRDefault="003C21B3" w:rsidP="003440FC">
      <w:pPr>
        <w:pStyle w:val="NoSpacing"/>
        <w:numPr>
          <w:ilvl w:val="0"/>
          <w:numId w:val="12"/>
        </w:numPr>
        <w:rPr>
          <w:rFonts w:ascii="Times New Roman" w:hAnsi="Times New Roman"/>
          <w:sz w:val="24"/>
          <w:szCs w:val="40"/>
        </w:rPr>
      </w:pPr>
      <w:r>
        <w:rPr>
          <w:rFonts w:ascii="Times New Roman" w:hAnsi="Times New Roman"/>
          <w:sz w:val="24"/>
          <w:szCs w:val="40"/>
        </w:rPr>
        <w:t>fire, fire</w:t>
      </w:r>
    </w:p>
    <w:p w14:paraId="4173D135" w14:textId="77777777" w:rsidR="003C21B3" w:rsidRDefault="003C21B3" w:rsidP="003440FC">
      <w:pPr>
        <w:pStyle w:val="NoSpacing"/>
        <w:numPr>
          <w:ilvl w:val="0"/>
          <w:numId w:val="12"/>
        </w:numPr>
        <w:rPr>
          <w:rFonts w:ascii="Times New Roman" w:hAnsi="Times New Roman"/>
          <w:sz w:val="24"/>
          <w:szCs w:val="40"/>
        </w:rPr>
      </w:pPr>
      <w:r>
        <w:rPr>
          <w:rFonts w:ascii="Times New Roman" w:hAnsi="Times New Roman"/>
          <w:sz w:val="24"/>
          <w:szCs w:val="40"/>
        </w:rPr>
        <w:t>spark, sparks</w:t>
      </w:r>
    </w:p>
    <w:p w14:paraId="132DAB5C" w14:textId="77777777" w:rsidR="003C21B3" w:rsidRPr="002C5F54" w:rsidRDefault="003C21B3" w:rsidP="003440FC">
      <w:pPr>
        <w:pStyle w:val="NoSpacing"/>
        <w:numPr>
          <w:ilvl w:val="0"/>
          <w:numId w:val="12"/>
        </w:numPr>
        <w:rPr>
          <w:rFonts w:ascii="Times New Roman" w:hAnsi="Times New Roman"/>
          <w:b/>
          <w:i/>
          <w:sz w:val="24"/>
          <w:szCs w:val="40"/>
        </w:rPr>
      </w:pPr>
      <w:r w:rsidRPr="002C5F54">
        <w:rPr>
          <w:rFonts w:ascii="Times New Roman" w:hAnsi="Times New Roman"/>
          <w:b/>
          <w:i/>
          <w:sz w:val="24"/>
          <w:szCs w:val="40"/>
        </w:rPr>
        <w:t>fire, sparks</w:t>
      </w:r>
    </w:p>
    <w:p w14:paraId="5A139860" w14:textId="77777777" w:rsidR="003C21B3" w:rsidRDefault="003C21B3" w:rsidP="003440FC">
      <w:pPr>
        <w:pStyle w:val="NoSpacing"/>
        <w:numPr>
          <w:ilvl w:val="0"/>
          <w:numId w:val="12"/>
        </w:numPr>
        <w:rPr>
          <w:rFonts w:ascii="Times New Roman" w:hAnsi="Times New Roman"/>
          <w:sz w:val="24"/>
          <w:szCs w:val="40"/>
        </w:rPr>
      </w:pPr>
      <w:r>
        <w:rPr>
          <w:rFonts w:ascii="Times New Roman" w:hAnsi="Times New Roman"/>
          <w:sz w:val="24"/>
          <w:szCs w:val="40"/>
        </w:rPr>
        <w:t>spark, fire</w:t>
      </w:r>
    </w:p>
    <w:p w14:paraId="3CC97E4E" w14:textId="77777777" w:rsidR="003C21B3" w:rsidRDefault="003C21B3" w:rsidP="003440FC">
      <w:pPr>
        <w:pStyle w:val="NoSpacing"/>
        <w:rPr>
          <w:rFonts w:ascii="Times New Roman" w:hAnsi="Times New Roman"/>
          <w:sz w:val="24"/>
          <w:szCs w:val="40"/>
        </w:rPr>
      </w:pPr>
    </w:p>
    <w:p w14:paraId="18FF519A" w14:textId="77777777" w:rsidR="003C21B3" w:rsidRDefault="003C21B3" w:rsidP="003440FC">
      <w:pPr>
        <w:pStyle w:val="NoSpacing"/>
        <w:rPr>
          <w:rFonts w:ascii="Times New Roman" w:hAnsi="Times New Roman"/>
          <w:sz w:val="24"/>
          <w:szCs w:val="40"/>
        </w:rPr>
      </w:pPr>
    </w:p>
    <w:p w14:paraId="15EA3D91" w14:textId="77777777" w:rsidR="003C21B3" w:rsidRPr="008A233F" w:rsidRDefault="003C21B3" w:rsidP="003440FC">
      <w:pPr>
        <w:pStyle w:val="NoSpacing"/>
        <w:rPr>
          <w:rFonts w:ascii="Times New Roman" w:hAnsi="Times New Roman"/>
          <w:b/>
          <w:sz w:val="28"/>
          <w:szCs w:val="28"/>
        </w:rPr>
      </w:pPr>
      <w:r w:rsidRPr="008A233F">
        <w:rPr>
          <w:rFonts w:ascii="Times New Roman" w:hAnsi="Times New Roman"/>
          <w:b/>
          <w:sz w:val="28"/>
          <w:szCs w:val="28"/>
        </w:rPr>
        <w:t>Examples (Fill in the Blank)</w:t>
      </w:r>
    </w:p>
    <w:p w14:paraId="56489521" w14:textId="77777777" w:rsidR="003C21B3" w:rsidRDefault="003C21B3" w:rsidP="003440FC">
      <w:pPr>
        <w:pStyle w:val="NoSpacing"/>
        <w:rPr>
          <w:rFonts w:ascii="Times New Roman" w:hAnsi="Times New Roman"/>
          <w:sz w:val="24"/>
          <w:szCs w:val="40"/>
        </w:rPr>
      </w:pPr>
    </w:p>
    <w:p w14:paraId="398DE855" w14:textId="77777777" w:rsidR="003C21B3" w:rsidRDefault="003C21B3" w:rsidP="003440FC">
      <w:pPr>
        <w:pStyle w:val="NoSpacing"/>
        <w:rPr>
          <w:rFonts w:ascii="Times New Roman" w:hAnsi="Times New Roman"/>
          <w:sz w:val="24"/>
          <w:szCs w:val="40"/>
        </w:rPr>
      </w:pPr>
      <w:r>
        <w:rPr>
          <w:rFonts w:ascii="Times New Roman" w:hAnsi="Times New Roman"/>
          <w:sz w:val="24"/>
          <w:szCs w:val="40"/>
        </w:rPr>
        <w:t>Questions in this round are similar to questions in the True or False round except that we are leaving out a word from the verse.  Ideal words to leave out of a verse are things like places, names, numbers, etc.  Below are some examples.</w:t>
      </w:r>
    </w:p>
    <w:p w14:paraId="1416DA73" w14:textId="77777777" w:rsidR="003C21B3" w:rsidRDefault="003C21B3" w:rsidP="003440FC">
      <w:pPr>
        <w:pStyle w:val="NoSpacing"/>
        <w:rPr>
          <w:rFonts w:ascii="Times New Roman" w:hAnsi="Times New Roman"/>
          <w:sz w:val="24"/>
          <w:szCs w:val="40"/>
        </w:rPr>
      </w:pPr>
    </w:p>
    <w:p w14:paraId="4BC731E3" w14:textId="77777777" w:rsidR="003C21B3" w:rsidRPr="002455C2" w:rsidRDefault="003C21B3" w:rsidP="00C23B5F">
      <w:pPr>
        <w:pStyle w:val="NoSpacing"/>
        <w:numPr>
          <w:ilvl w:val="0"/>
          <w:numId w:val="13"/>
        </w:numPr>
        <w:rPr>
          <w:rFonts w:ascii="Times New Roman" w:hAnsi="Times New Roman"/>
          <w:sz w:val="24"/>
          <w:szCs w:val="40"/>
        </w:rPr>
      </w:pPr>
      <w:r w:rsidRPr="002455C2">
        <w:rPr>
          <w:rFonts w:ascii="Times New Roman" w:hAnsi="Times New Roman"/>
          <w:sz w:val="24"/>
          <w:szCs w:val="40"/>
        </w:rPr>
        <w:t>Fill in the blank.  Isaiah 39:3</w:t>
      </w:r>
      <w:r>
        <w:rPr>
          <w:rFonts w:ascii="Times New Roman" w:hAnsi="Times New Roman"/>
          <w:sz w:val="24"/>
          <w:szCs w:val="40"/>
        </w:rPr>
        <w:t xml:space="preserve"> “</w:t>
      </w:r>
      <w:r w:rsidRPr="002455C2">
        <w:rPr>
          <w:rFonts w:ascii="Times New Roman" w:hAnsi="Times New Roman"/>
          <w:sz w:val="24"/>
          <w:szCs w:val="40"/>
        </w:rPr>
        <w:t xml:space="preserve">Then came </w:t>
      </w:r>
      <w:r>
        <w:rPr>
          <w:rFonts w:ascii="Times New Roman" w:hAnsi="Times New Roman"/>
          <w:sz w:val="24"/>
          <w:szCs w:val="40"/>
        </w:rPr>
        <w:t>_______</w:t>
      </w:r>
      <w:r w:rsidRPr="002455C2">
        <w:rPr>
          <w:rFonts w:ascii="Times New Roman" w:hAnsi="Times New Roman"/>
          <w:sz w:val="24"/>
          <w:szCs w:val="40"/>
        </w:rPr>
        <w:t xml:space="preserve"> the prophet unto king Hezekiah, and said unto him, What said these men? and from whence came they unto thee? And Hezekiah said, They are come from a far country unto me, even from </w:t>
      </w:r>
      <w:smartTag w:uri="urn:schemas-microsoft-com:office:smarttags" w:element="place">
        <w:smartTag w:uri="urn:schemas-microsoft-com:office:smarttags" w:element="City">
          <w:r w:rsidRPr="002455C2">
            <w:rPr>
              <w:rFonts w:ascii="Times New Roman" w:hAnsi="Times New Roman"/>
              <w:sz w:val="24"/>
              <w:szCs w:val="40"/>
            </w:rPr>
            <w:t>Babylon</w:t>
          </w:r>
        </w:smartTag>
      </w:smartTag>
      <w:r w:rsidRPr="002455C2">
        <w:rPr>
          <w:rFonts w:ascii="Times New Roman" w:hAnsi="Times New Roman"/>
          <w:sz w:val="24"/>
          <w:szCs w:val="40"/>
        </w:rPr>
        <w:t>.</w:t>
      </w:r>
      <w:r>
        <w:rPr>
          <w:rFonts w:ascii="Times New Roman" w:hAnsi="Times New Roman"/>
          <w:sz w:val="24"/>
          <w:szCs w:val="40"/>
        </w:rPr>
        <w:t>”</w:t>
      </w:r>
    </w:p>
    <w:p w14:paraId="33D1AF93" w14:textId="77777777" w:rsidR="003C21B3" w:rsidRDefault="003C21B3" w:rsidP="00C23B5F">
      <w:pPr>
        <w:pStyle w:val="NoSpacing"/>
        <w:ind w:left="720"/>
        <w:rPr>
          <w:rFonts w:ascii="Times New Roman" w:hAnsi="Times New Roman"/>
          <w:sz w:val="24"/>
          <w:szCs w:val="40"/>
        </w:rPr>
      </w:pPr>
      <w:r>
        <w:rPr>
          <w:rFonts w:ascii="Times New Roman" w:hAnsi="Times New Roman"/>
          <w:sz w:val="24"/>
          <w:szCs w:val="40"/>
        </w:rPr>
        <w:t>Answer: Isaiah</w:t>
      </w:r>
    </w:p>
    <w:p w14:paraId="0E4979A4" w14:textId="77777777" w:rsidR="003C21B3" w:rsidRDefault="003C21B3" w:rsidP="003440FC">
      <w:pPr>
        <w:pStyle w:val="NoSpacing"/>
        <w:rPr>
          <w:rFonts w:ascii="Times New Roman" w:hAnsi="Times New Roman"/>
          <w:sz w:val="24"/>
          <w:szCs w:val="40"/>
        </w:rPr>
      </w:pPr>
    </w:p>
    <w:p w14:paraId="33CC36E3" w14:textId="77777777" w:rsidR="003C21B3" w:rsidRPr="002455C2" w:rsidRDefault="003C21B3" w:rsidP="00C23B5F">
      <w:pPr>
        <w:pStyle w:val="NoSpacing"/>
        <w:numPr>
          <w:ilvl w:val="0"/>
          <w:numId w:val="13"/>
        </w:numPr>
        <w:rPr>
          <w:rFonts w:ascii="Times New Roman" w:hAnsi="Times New Roman"/>
          <w:sz w:val="24"/>
          <w:szCs w:val="40"/>
        </w:rPr>
      </w:pPr>
      <w:r w:rsidRPr="002455C2">
        <w:rPr>
          <w:rFonts w:ascii="Times New Roman" w:hAnsi="Times New Roman"/>
          <w:sz w:val="24"/>
          <w:szCs w:val="40"/>
        </w:rPr>
        <w:t>Fill in the blank.  Isaiah 39:6</w:t>
      </w:r>
      <w:r>
        <w:rPr>
          <w:rFonts w:ascii="Times New Roman" w:hAnsi="Times New Roman"/>
          <w:sz w:val="24"/>
          <w:szCs w:val="40"/>
        </w:rPr>
        <w:t xml:space="preserve"> “</w:t>
      </w:r>
      <w:r w:rsidRPr="002455C2">
        <w:rPr>
          <w:rFonts w:ascii="Times New Roman" w:hAnsi="Times New Roman"/>
          <w:sz w:val="24"/>
          <w:szCs w:val="40"/>
        </w:rPr>
        <w:t xml:space="preserve">Behold, the days come, that all that is in thine house, and that which thy fathers have laid up in store until this day, shall be carried to </w:t>
      </w:r>
      <w:r>
        <w:rPr>
          <w:rFonts w:ascii="Times New Roman" w:hAnsi="Times New Roman"/>
          <w:sz w:val="24"/>
          <w:szCs w:val="40"/>
        </w:rPr>
        <w:t>_________</w:t>
      </w:r>
      <w:r w:rsidRPr="002455C2">
        <w:rPr>
          <w:rFonts w:ascii="Times New Roman" w:hAnsi="Times New Roman"/>
          <w:sz w:val="24"/>
          <w:szCs w:val="40"/>
        </w:rPr>
        <w:t>: nothing shall be left, saith the LORD.</w:t>
      </w:r>
      <w:r>
        <w:rPr>
          <w:rFonts w:ascii="Times New Roman" w:hAnsi="Times New Roman"/>
          <w:sz w:val="24"/>
          <w:szCs w:val="40"/>
        </w:rPr>
        <w:t>”</w:t>
      </w:r>
    </w:p>
    <w:p w14:paraId="3C625FAF" w14:textId="77777777" w:rsidR="003C21B3" w:rsidRDefault="003C21B3" w:rsidP="00C23B5F">
      <w:pPr>
        <w:pStyle w:val="NoSpacing"/>
        <w:ind w:left="720"/>
        <w:rPr>
          <w:rFonts w:ascii="Times New Roman" w:hAnsi="Times New Roman"/>
          <w:sz w:val="24"/>
          <w:szCs w:val="40"/>
        </w:rPr>
      </w:pPr>
      <w:r>
        <w:rPr>
          <w:rFonts w:ascii="Times New Roman" w:hAnsi="Times New Roman"/>
          <w:sz w:val="24"/>
          <w:szCs w:val="40"/>
        </w:rPr>
        <w:t xml:space="preserve">Answer: </w:t>
      </w:r>
      <w:smartTag w:uri="urn:schemas-microsoft-com:office:smarttags" w:element="place">
        <w:smartTag w:uri="urn:schemas-microsoft-com:office:smarttags" w:element="City">
          <w:r>
            <w:rPr>
              <w:rFonts w:ascii="Times New Roman" w:hAnsi="Times New Roman"/>
              <w:sz w:val="24"/>
              <w:szCs w:val="40"/>
            </w:rPr>
            <w:t>Babylon</w:t>
          </w:r>
        </w:smartTag>
      </w:smartTag>
    </w:p>
    <w:p w14:paraId="24FD7F6A" w14:textId="77777777" w:rsidR="003C21B3" w:rsidRDefault="003C21B3" w:rsidP="003440FC">
      <w:pPr>
        <w:pStyle w:val="NoSpacing"/>
        <w:rPr>
          <w:rFonts w:ascii="Times New Roman" w:hAnsi="Times New Roman"/>
          <w:sz w:val="24"/>
          <w:szCs w:val="40"/>
        </w:rPr>
      </w:pPr>
    </w:p>
    <w:p w14:paraId="2C0DB9E2" w14:textId="77777777" w:rsidR="00800BCA" w:rsidRDefault="00B36FB3" w:rsidP="00800BCA">
      <w:pPr>
        <w:pStyle w:val="NoSpacing"/>
        <w:rPr>
          <w:rFonts w:ascii="Times New Roman" w:hAnsi="Times New Roman"/>
          <w:sz w:val="24"/>
          <w:szCs w:val="40"/>
        </w:rPr>
      </w:pPr>
      <w:r>
        <w:rPr>
          <w:rFonts w:ascii="Times New Roman" w:hAnsi="Times New Roman"/>
          <w:b/>
          <w:sz w:val="24"/>
          <w:szCs w:val="40"/>
        </w:rPr>
        <w:lastRenderedPageBreak/>
        <w:t>There will be two rounds of Fill in the blank questions.  One round will</w:t>
      </w:r>
      <w:r w:rsidR="00800BCA">
        <w:rPr>
          <w:rFonts w:ascii="Times New Roman" w:hAnsi="Times New Roman"/>
          <w:b/>
          <w:sz w:val="24"/>
          <w:szCs w:val="40"/>
        </w:rPr>
        <w:t xml:space="preserve"> only have one blank, t</w:t>
      </w:r>
      <w:r w:rsidR="00800BCA" w:rsidRPr="00C23B5F">
        <w:rPr>
          <w:rFonts w:ascii="Times New Roman" w:hAnsi="Times New Roman"/>
          <w:b/>
          <w:sz w:val="24"/>
          <w:szCs w:val="40"/>
        </w:rPr>
        <w:t xml:space="preserve">o make the round completely fair for all </w:t>
      </w:r>
      <w:r w:rsidRPr="00C23B5F">
        <w:rPr>
          <w:rFonts w:ascii="Times New Roman" w:hAnsi="Times New Roman"/>
          <w:b/>
          <w:sz w:val="24"/>
          <w:szCs w:val="40"/>
        </w:rPr>
        <w:t>teams;</w:t>
      </w:r>
      <w:r>
        <w:rPr>
          <w:rFonts w:ascii="Times New Roman" w:hAnsi="Times New Roman"/>
          <w:b/>
          <w:sz w:val="24"/>
          <w:szCs w:val="40"/>
        </w:rPr>
        <w:t xml:space="preserve"> the other round will</w:t>
      </w:r>
      <w:r w:rsidR="00800BCA" w:rsidRPr="00C23B5F">
        <w:rPr>
          <w:rFonts w:ascii="Times New Roman" w:hAnsi="Times New Roman"/>
          <w:b/>
          <w:sz w:val="24"/>
          <w:szCs w:val="40"/>
        </w:rPr>
        <w:t xml:space="preserve"> have 2 blanks to fill in.</w:t>
      </w:r>
    </w:p>
    <w:p w14:paraId="25A0EBAB" w14:textId="77777777" w:rsidR="00800BCA" w:rsidRDefault="00800BCA" w:rsidP="003440FC">
      <w:pPr>
        <w:pStyle w:val="NoSpacing"/>
        <w:rPr>
          <w:rFonts w:ascii="Times New Roman" w:hAnsi="Times New Roman"/>
          <w:sz w:val="24"/>
          <w:szCs w:val="40"/>
        </w:rPr>
      </w:pPr>
    </w:p>
    <w:p w14:paraId="297DCD6C" w14:textId="77777777" w:rsidR="003C21B3" w:rsidRPr="005F74A5" w:rsidRDefault="003C21B3" w:rsidP="00C23B5F">
      <w:pPr>
        <w:pStyle w:val="NoSpacing"/>
        <w:numPr>
          <w:ilvl w:val="0"/>
          <w:numId w:val="13"/>
        </w:numPr>
        <w:rPr>
          <w:rFonts w:ascii="Times New Roman" w:hAnsi="Times New Roman"/>
          <w:sz w:val="24"/>
          <w:szCs w:val="40"/>
        </w:rPr>
      </w:pPr>
      <w:r w:rsidRPr="005F74A5">
        <w:rPr>
          <w:rFonts w:ascii="Times New Roman" w:hAnsi="Times New Roman"/>
          <w:sz w:val="24"/>
          <w:szCs w:val="40"/>
        </w:rPr>
        <w:t>Fill in the blank.  Isaiah 45:3</w:t>
      </w:r>
      <w:r>
        <w:rPr>
          <w:rFonts w:ascii="Times New Roman" w:hAnsi="Times New Roman"/>
          <w:sz w:val="24"/>
          <w:szCs w:val="40"/>
        </w:rPr>
        <w:t xml:space="preserve"> “</w:t>
      </w:r>
      <w:r w:rsidRPr="005F74A5">
        <w:rPr>
          <w:rFonts w:ascii="Times New Roman" w:hAnsi="Times New Roman"/>
          <w:sz w:val="24"/>
          <w:szCs w:val="40"/>
        </w:rPr>
        <w:t xml:space="preserve">And I will give thee the </w:t>
      </w:r>
      <w:r>
        <w:rPr>
          <w:rFonts w:ascii="Times New Roman" w:hAnsi="Times New Roman"/>
          <w:sz w:val="24"/>
          <w:szCs w:val="40"/>
        </w:rPr>
        <w:t>_________</w:t>
      </w:r>
      <w:r w:rsidRPr="005F74A5">
        <w:rPr>
          <w:rFonts w:ascii="Times New Roman" w:hAnsi="Times New Roman"/>
          <w:sz w:val="24"/>
          <w:szCs w:val="40"/>
        </w:rPr>
        <w:t xml:space="preserve"> of darkness, and hidden </w:t>
      </w:r>
      <w:r>
        <w:rPr>
          <w:rFonts w:ascii="Times New Roman" w:hAnsi="Times New Roman"/>
          <w:sz w:val="24"/>
          <w:szCs w:val="40"/>
        </w:rPr>
        <w:t>_______</w:t>
      </w:r>
      <w:r w:rsidRPr="005F74A5">
        <w:rPr>
          <w:rFonts w:ascii="Times New Roman" w:hAnsi="Times New Roman"/>
          <w:sz w:val="24"/>
          <w:szCs w:val="40"/>
        </w:rPr>
        <w:t xml:space="preserve"> of secret places, that thou mayest know that I, the LORD, which call thee by thy name, am the God of Israel.</w:t>
      </w:r>
      <w:r>
        <w:rPr>
          <w:rFonts w:ascii="Times New Roman" w:hAnsi="Times New Roman"/>
          <w:sz w:val="24"/>
          <w:szCs w:val="40"/>
        </w:rPr>
        <w:t>”</w:t>
      </w:r>
    </w:p>
    <w:p w14:paraId="5A3E7AF4" w14:textId="77777777" w:rsidR="003C21B3" w:rsidRDefault="003C21B3" w:rsidP="00C23B5F">
      <w:pPr>
        <w:pStyle w:val="NoSpacing"/>
        <w:ind w:left="720"/>
        <w:rPr>
          <w:rFonts w:ascii="Times New Roman" w:hAnsi="Times New Roman"/>
          <w:sz w:val="24"/>
          <w:szCs w:val="40"/>
        </w:rPr>
      </w:pPr>
      <w:r>
        <w:rPr>
          <w:rFonts w:ascii="Times New Roman" w:hAnsi="Times New Roman"/>
          <w:sz w:val="24"/>
          <w:szCs w:val="40"/>
        </w:rPr>
        <w:t>Answer: treasures, riches</w:t>
      </w:r>
    </w:p>
    <w:p w14:paraId="29FFD0DD" w14:textId="77777777" w:rsidR="003C21B3" w:rsidRDefault="003C21B3" w:rsidP="003440FC">
      <w:pPr>
        <w:pStyle w:val="NoSpacing"/>
        <w:rPr>
          <w:rFonts w:ascii="Times New Roman" w:hAnsi="Times New Roman"/>
          <w:sz w:val="24"/>
          <w:szCs w:val="40"/>
        </w:rPr>
      </w:pPr>
    </w:p>
    <w:p w14:paraId="55FC692E" w14:textId="77777777" w:rsidR="003C21B3" w:rsidRDefault="003C21B3" w:rsidP="003440FC">
      <w:pPr>
        <w:pStyle w:val="NoSpacing"/>
        <w:rPr>
          <w:rFonts w:ascii="Times New Roman" w:hAnsi="Times New Roman"/>
          <w:sz w:val="24"/>
          <w:szCs w:val="40"/>
        </w:rPr>
      </w:pPr>
    </w:p>
    <w:p w14:paraId="4F5BDAB5" w14:textId="77777777" w:rsidR="003C21B3" w:rsidRPr="00800BCA" w:rsidRDefault="00CC3F6A" w:rsidP="003440FC">
      <w:pPr>
        <w:pStyle w:val="NoSpacing"/>
        <w:rPr>
          <w:rFonts w:ascii="Times New Roman" w:hAnsi="Times New Roman"/>
          <w:b/>
          <w:sz w:val="28"/>
          <w:szCs w:val="28"/>
        </w:rPr>
      </w:pPr>
      <w:r>
        <w:rPr>
          <w:rFonts w:ascii="Times New Roman" w:hAnsi="Times New Roman"/>
          <w:b/>
          <w:sz w:val="28"/>
          <w:szCs w:val="28"/>
        </w:rPr>
        <w:t>Examples (Short Answer</w:t>
      </w:r>
      <w:r w:rsidR="003C21B3" w:rsidRPr="00800BCA">
        <w:rPr>
          <w:rFonts w:ascii="Times New Roman" w:hAnsi="Times New Roman"/>
          <w:b/>
          <w:sz w:val="28"/>
          <w:szCs w:val="28"/>
        </w:rPr>
        <w:t>)</w:t>
      </w:r>
    </w:p>
    <w:p w14:paraId="11E23928" w14:textId="77777777" w:rsidR="003C21B3" w:rsidRDefault="003C21B3" w:rsidP="003440FC">
      <w:pPr>
        <w:pStyle w:val="NoSpacing"/>
        <w:rPr>
          <w:rFonts w:ascii="Times New Roman" w:hAnsi="Times New Roman"/>
          <w:sz w:val="24"/>
          <w:szCs w:val="40"/>
        </w:rPr>
      </w:pPr>
    </w:p>
    <w:p w14:paraId="2EB7807C" w14:textId="77777777" w:rsidR="003C21B3" w:rsidRDefault="003C21B3" w:rsidP="003440FC">
      <w:pPr>
        <w:pStyle w:val="NoSpacing"/>
        <w:rPr>
          <w:rFonts w:ascii="Times New Roman" w:hAnsi="Times New Roman"/>
          <w:sz w:val="24"/>
          <w:szCs w:val="40"/>
        </w:rPr>
      </w:pPr>
      <w:r>
        <w:rPr>
          <w:rFonts w:ascii="Times New Roman" w:hAnsi="Times New Roman"/>
          <w:sz w:val="24"/>
          <w:szCs w:val="40"/>
        </w:rPr>
        <w:t>This round is the highest level of difficulty we have.  In this round participants are to answer specific questions based on the information in the book/s.  Similar to Fill in the Blank, ideal questions can have the answers like places, names, titles, numbers, phrases, quotes, etc.  They can also have lists or parts of lists.  Below are some examples.</w:t>
      </w:r>
    </w:p>
    <w:p w14:paraId="50C8DD6D" w14:textId="77777777" w:rsidR="003C21B3" w:rsidRDefault="003C21B3" w:rsidP="003440FC">
      <w:pPr>
        <w:pStyle w:val="NoSpacing"/>
        <w:rPr>
          <w:rFonts w:ascii="Times New Roman" w:hAnsi="Times New Roman"/>
          <w:sz w:val="24"/>
          <w:szCs w:val="40"/>
        </w:rPr>
      </w:pPr>
    </w:p>
    <w:p w14:paraId="44E38A45" w14:textId="731834A1" w:rsidR="003C21B3" w:rsidRPr="00F97B93" w:rsidRDefault="00485173" w:rsidP="001F4E12">
      <w:pPr>
        <w:pStyle w:val="NoSpacing"/>
        <w:numPr>
          <w:ilvl w:val="0"/>
          <w:numId w:val="14"/>
        </w:numPr>
        <w:rPr>
          <w:rFonts w:ascii="Times New Roman" w:hAnsi="Times New Roman"/>
          <w:sz w:val="24"/>
          <w:szCs w:val="40"/>
        </w:rPr>
      </w:pPr>
      <w:r>
        <w:rPr>
          <w:rFonts w:ascii="Times New Roman" w:hAnsi="Times New Roman"/>
          <w:sz w:val="24"/>
          <w:szCs w:val="40"/>
        </w:rPr>
        <w:t>Short Answer</w:t>
      </w:r>
      <w:r w:rsidR="003C21B3" w:rsidRPr="00F97B93">
        <w:rPr>
          <w:rFonts w:ascii="Times New Roman" w:hAnsi="Times New Roman"/>
          <w:sz w:val="24"/>
          <w:szCs w:val="40"/>
        </w:rPr>
        <w:t>.  According to Isaiah 6:6, which reads, “Then flew one of the seraphims unto me</w:t>
      </w:r>
      <w:r w:rsidR="003C21B3">
        <w:rPr>
          <w:rFonts w:ascii="Times New Roman" w:hAnsi="Times New Roman"/>
          <w:sz w:val="24"/>
          <w:szCs w:val="40"/>
        </w:rPr>
        <w:t>…” What did the seraphim have in his hand?</w:t>
      </w:r>
    </w:p>
    <w:p w14:paraId="683C5394"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Answer: a live coal</w:t>
      </w:r>
    </w:p>
    <w:p w14:paraId="6D5F3EC9" w14:textId="77777777" w:rsidR="003C21B3" w:rsidRDefault="003C21B3" w:rsidP="003440FC">
      <w:pPr>
        <w:pStyle w:val="NoSpacing"/>
        <w:rPr>
          <w:rFonts w:ascii="Times New Roman" w:hAnsi="Times New Roman"/>
          <w:sz w:val="24"/>
          <w:szCs w:val="40"/>
        </w:rPr>
      </w:pPr>
    </w:p>
    <w:p w14:paraId="79F8A60B" w14:textId="131271EB" w:rsidR="003C21B3" w:rsidRPr="00965194" w:rsidRDefault="00485173" w:rsidP="001F4E12">
      <w:pPr>
        <w:pStyle w:val="NoSpacing"/>
        <w:numPr>
          <w:ilvl w:val="0"/>
          <w:numId w:val="14"/>
        </w:numPr>
        <w:rPr>
          <w:rFonts w:ascii="Times New Roman" w:hAnsi="Times New Roman"/>
          <w:sz w:val="24"/>
          <w:szCs w:val="40"/>
        </w:rPr>
      </w:pPr>
      <w:r>
        <w:rPr>
          <w:rFonts w:ascii="Times New Roman" w:hAnsi="Times New Roman"/>
          <w:sz w:val="24"/>
          <w:szCs w:val="40"/>
        </w:rPr>
        <w:t>Short Answer</w:t>
      </w:r>
      <w:r w:rsidR="003C21B3" w:rsidRPr="00965194">
        <w:rPr>
          <w:rFonts w:ascii="Times New Roman" w:hAnsi="Times New Roman"/>
          <w:sz w:val="24"/>
          <w:szCs w:val="40"/>
        </w:rPr>
        <w:t>.  According to Isaiah 40:2, which reads, “Speak ye comfortably to</w:t>
      </w:r>
      <w:r w:rsidR="003C21B3">
        <w:rPr>
          <w:rFonts w:ascii="Times New Roman" w:hAnsi="Times New Roman"/>
          <w:sz w:val="24"/>
          <w:szCs w:val="40"/>
        </w:rPr>
        <w:t>…</w:t>
      </w:r>
      <w:r w:rsidR="003C21B3" w:rsidRPr="00965194">
        <w:rPr>
          <w:rFonts w:ascii="Times New Roman" w:hAnsi="Times New Roman"/>
          <w:sz w:val="24"/>
          <w:szCs w:val="40"/>
        </w:rPr>
        <w:t>, and cry unto her, that her warfare is accomplished, that her iniquity is pardoned: for she hath received of the LORD's hand double for all her sins.</w:t>
      </w:r>
      <w:r w:rsidR="003C21B3">
        <w:rPr>
          <w:rFonts w:ascii="Times New Roman" w:hAnsi="Times New Roman"/>
          <w:sz w:val="24"/>
          <w:szCs w:val="40"/>
        </w:rPr>
        <w:t>” What city does this refer to?</w:t>
      </w:r>
    </w:p>
    <w:p w14:paraId="5306EC1B"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 xml:space="preserve">Answer: </w:t>
      </w:r>
      <w:smartTag w:uri="urn:schemas-microsoft-com:office:smarttags" w:element="place">
        <w:smartTag w:uri="urn:schemas-microsoft-com:office:smarttags" w:element="City">
          <w:r>
            <w:rPr>
              <w:rFonts w:ascii="Times New Roman" w:hAnsi="Times New Roman"/>
              <w:sz w:val="24"/>
              <w:szCs w:val="40"/>
            </w:rPr>
            <w:t>Jerusalem</w:t>
          </w:r>
        </w:smartTag>
      </w:smartTag>
    </w:p>
    <w:p w14:paraId="4B9CA83E" w14:textId="77777777" w:rsidR="003C21B3" w:rsidRDefault="003C21B3" w:rsidP="003440FC">
      <w:pPr>
        <w:pStyle w:val="NoSpacing"/>
        <w:rPr>
          <w:rFonts w:ascii="Times New Roman" w:hAnsi="Times New Roman"/>
          <w:sz w:val="24"/>
          <w:szCs w:val="40"/>
        </w:rPr>
      </w:pPr>
    </w:p>
    <w:p w14:paraId="53EF2398" w14:textId="7F782325" w:rsidR="003C21B3" w:rsidRPr="00966A57" w:rsidRDefault="00485173" w:rsidP="001F4E12">
      <w:pPr>
        <w:pStyle w:val="NoSpacing"/>
        <w:numPr>
          <w:ilvl w:val="0"/>
          <w:numId w:val="14"/>
        </w:numPr>
        <w:rPr>
          <w:rFonts w:ascii="Times New Roman" w:hAnsi="Times New Roman"/>
          <w:sz w:val="24"/>
          <w:szCs w:val="40"/>
        </w:rPr>
      </w:pPr>
      <w:r>
        <w:rPr>
          <w:rFonts w:ascii="Times New Roman" w:hAnsi="Times New Roman"/>
          <w:sz w:val="24"/>
          <w:szCs w:val="40"/>
        </w:rPr>
        <w:t>Short Answer</w:t>
      </w:r>
      <w:r w:rsidR="003C21B3" w:rsidRPr="00966A57">
        <w:rPr>
          <w:rFonts w:ascii="Times New Roman" w:hAnsi="Times New Roman"/>
          <w:sz w:val="24"/>
          <w:szCs w:val="40"/>
        </w:rPr>
        <w:t>.  According to Isaiah 40:4-5, which reads, “…and every mountain and hill shall be made low: and the crooked shall be made straight, and the rough places plain: And the glory of the LORD shall be revealed, and all flesh shall see it together: for the mouth of the LORD hath spoken it.</w:t>
      </w:r>
      <w:r w:rsidR="003C21B3">
        <w:rPr>
          <w:rFonts w:ascii="Times New Roman" w:hAnsi="Times New Roman"/>
          <w:sz w:val="24"/>
          <w:szCs w:val="40"/>
        </w:rPr>
        <w:t>” What shall be exalted?</w:t>
      </w:r>
    </w:p>
    <w:p w14:paraId="18356C97"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Answer: every valley</w:t>
      </w:r>
    </w:p>
    <w:p w14:paraId="5493A5AF" w14:textId="77777777" w:rsidR="003C21B3" w:rsidRDefault="003C21B3" w:rsidP="003440FC">
      <w:pPr>
        <w:pStyle w:val="NoSpacing"/>
        <w:rPr>
          <w:rFonts w:ascii="Times New Roman" w:hAnsi="Times New Roman"/>
          <w:sz w:val="24"/>
          <w:szCs w:val="40"/>
        </w:rPr>
      </w:pPr>
    </w:p>
    <w:p w14:paraId="3F4819B1" w14:textId="160D6159" w:rsidR="003C21B3" w:rsidRPr="00627E76" w:rsidRDefault="00485173" w:rsidP="001F4E12">
      <w:pPr>
        <w:pStyle w:val="NoSpacing"/>
        <w:numPr>
          <w:ilvl w:val="0"/>
          <w:numId w:val="14"/>
        </w:numPr>
        <w:rPr>
          <w:rFonts w:ascii="Times New Roman" w:hAnsi="Times New Roman"/>
          <w:sz w:val="24"/>
          <w:szCs w:val="40"/>
        </w:rPr>
      </w:pPr>
      <w:r>
        <w:rPr>
          <w:rFonts w:ascii="Times New Roman" w:hAnsi="Times New Roman"/>
          <w:sz w:val="24"/>
          <w:szCs w:val="40"/>
        </w:rPr>
        <w:t>Short Answer</w:t>
      </w:r>
      <w:r w:rsidR="003C21B3" w:rsidRPr="00627E76">
        <w:rPr>
          <w:rFonts w:ascii="Times New Roman" w:hAnsi="Times New Roman"/>
          <w:sz w:val="24"/>
          <w:szCs w:val="40"/>
        </w:rPr>
        <w:t xml:space="preserve">.  According to Isaiah 48:12, which reads, “Hearken unto me, O Jacob and </w:t>
      </w:r>
      <w:smartTag w:uri="urn:schemas-microsoft-com:office:smarttags" w:element="place">
        <w:smartTag w:uri="urn:schemas-microsoft-com:office:smarttags" w:element="country-region">
          <w:r w:rsidR="003C21B3" w:rsidRPr="00627E76">
            <w:rPr>
              <w:rFonts w:ascii="Times New Roman" w:hAnsi="Times New Roman"/>
              <w:sz w:val="24"/>
              <w:szCs w:val="40"/>
            </w:rPr>
            <w:t>Israel</w:t>
          </w:r>
        </w:smartTag>
      </w:smartTag>
      <w:r w:rsidR="003C21B3" w:rsidRPr="00627E76">
        <w:rPr>
          <w:rFonts w:ascii="Times New Roman" w:hAnsi="Times New Roman"/>
          <w:sz w:val="24"/>
          <w:szCs w:val="40"/>
        </w:rPr>
        <w:t>, my called; I am he</w:t>
      </w:r>
      <w:r w:rsidR="003C21B3">
        <w:rPr>
          <w:rFonts w:ascii="Times New Roman" w:hAnsi="Times New Roman"/>
          <w:sz w:val="24"/>
          <w:szCs w:val="40"/>
        </w:rPr>
        <w:t>…” what else does He refer to himself as?</w:t>
      </w:r>
    </w:p>
    <w:p w14:paraId="4C0E8373"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Answer: the first and the last</w:t>
      </w:r>
    </w:p>
    <w:p w14:paraId="63D5BF0C" w14:textId="77777777" w:rsidR="003C21B3" w:rsidRDefault="003C21B3" w:rsidP="003440FC">
      <w:pPr>
        <w:pStyle w:val="NoSpacing"/>
        <w:rPr>
          <w:rFonts w:ascii="Times New Roman" w:hAnsi="Times New Roman"/>
          <w:sz w:val="24"/>
          <w:szCs w:val="40"/>
        </w:rPr>
      </w:pPr>
    </w:p>
    <w:p w14:paraId="1A0F1B42" w14:textId="63A1C783" w:rsidR="003C21B3" w:rsidRPr="00627E76" w:rsidRDefault="003C21B3" w:rsidP="001F4E12">
      <w:pPr>
        <w:pStyle w:val="NoSpacing"/>
        <w:numPr>
          <w:ilvl w:val="0"/>
          <w:numId w:val="14"/>
        </w:numPr>
        <w:rPr>
          <w:rFonts w:ascii="Times New Roman" w:hAnsi="Times New Roman"/>
          <w:sz w:val="24"/>
          <w:szCs w:val="40"/>
        </w:rPr>
      </w:pPr>
      <w:r>
        <w:rPr>
          <w:rFonts w:ascii="Times New Roman" w:hAnsi="Times New Roman"/>
          <w:sz w:val="24"/>
          <w:szCs w:val="40"/>
        </w:rPr>
        <w:t xml:space="preserve"> </w:t>
      </w:r>
      <w:r w:rsidR="00485173">
        <w:rPr>
          <w:rFonts w:ascii="Times New Roman" w:hAnsi="Times New Roman"/>
          <w:sz w:val="24"/>
          <w:szCs w:val="40"/>
        </w:rPr>
        <w:t>Short Answer</w:t>
      </w:r>
      <w:r w:rsidRPr="00627E76">
        <w:rPr>
          <w:rFonts w:ascii="Times New Roman" w:hAnsi="Times New Roman"/>
          <w:sz w:val="24"/>
          <w:szCs w:val="40"/>
        </w:rPr>
        <w:t xml:space="preserve">.  According to Isaiah 54:17, </w:t>
      </w:r>
      <w:r>
        <w:rPr>
          <w:rFonts w:ascii="Times New Roman" w:hAnsi="Times New Roman"/>
          <w:sz w:val="24"/>
          <w:szCs w:val="40"/>
        </w:rPr>
        <w:t xml:space="preserve">There are 2 things that are mentioned as the heritage of the servants of the LORD, one is </w:t>
      </w:r>
      <w:r w:rsidRPr="00627E76">
        <w:rPr>
          <w:rFonts w:ascii="Times New Roman" w:hAnsi="Times New Roman"/>
          <w:sz w:val="24"/>
          <w:szCs w:val="40"/>
        </w:rPr>
        <w:t xml:space="preserve">every tongue that shall rise against thee in judgment thou shalt condemn. </w:t>
      </w:r>
      <w:r>
        <w:rPr>
          <w:rFonts w:ascii="Times New Roman" w:hAnsi="Times New Roman"/>
          <w:sz w:val="24"/>
          <w:szCs w:val="40"/>
        </w:rPr>
        <w:t xml:space="preserve"> What is the other?</w:t>
      </w:r>
    </w:p>
    <w:p w14:paraId="50957C08"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 xml:space="preserve">Answer: </w:t>
      </w:r>
      <w:r w:rsidRPr="00D156D0">
        <w:rPr>
          <w:rFonts w:ascii="Times New Roman" w:hAnsi="Times New Roman"/>
          <w:sz w:val="24"/>
          <w:szCs w:val="40"/>
        </w:rPr>
        <w:t>No weapon that is formed against thee shall prosper</w:t>
      </w:r>
    </w:p>
    <w:p w14:paraId="11C41C92" w14:textId="77777777" w:rsidR="003C21B3" w:rsidRDefault="003C21B3" w:rsidP="003440FC">
      <w:pPr>
        <w:pStyle w:val="NoSpacing"/>
        <w:rPr>
          <w:rFonts w:ascii="Times New Roman" w:hAnsi="Times New Roman"/>
          <w:sz w:val="24"/>
          <w:szCs w:val="40"/>
        </w:rPr>
      </w:pPr>
    </w:p>
    <w:p w14:paraId="2B88C277" w14:textId="6E9473AB" w:rsidR="003C21B3" w:rsidRDefault="00485173" w:rsidP="001F4E12">
      <w:pPr>
        <w:pStyle w:val="NoSpacing"/>
        <w:numPr>
          <w:ilvl w:val="0"/>
          <w:numId w:val="14"/>
        </w:numPr>
        <w:rPr>
          <w:rFonts w:ascii="Times New Roman" w:hAnsi="Times New Roman"/>
          <w:sz w:val="24"/>
          <w:szCs w:val="40"/>
        </w:rPr>
      </w:pPr>
      <w:r>
        <w:rPr>
          <w:rFonts w:ascii="Times New Roman" w:hAnsi="Times New Roman"/>
          <w:sz w:val="24"/>
          <w:szCs w:val="40"/>
        </w:rPr>
        <w:t>Short Answer</w:t>
      </w:r>
      <w:r w:rsidR="003C21B3">
        <w:rPr>
          <w:rFonts w:ascii="Times New Roman" w:hAnsi="Times New Roman"/>
          <w:sz w:val="24"/>
          <w:szCs w:val="40"/>
        </w:rPr>
        <w:t>. According to Isaiah 7:8, Within what time period shall Ephraim be broken?</w:t>
      </w:r>
    </w:p>
    <w:p w14:paraId="38991643"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Answer: three score and five years (65 years)</w:t>
      </w:r>
    </w:p>
    <w:p w14:paraId="63F7E9AB" w14:textId="77777777" w:rsidR="003C21B3" w:rsidRDefault="003C21B3" w:rsidP="003440FC">
      <w:pPr>
        <w:pStyle w:val="NoSpacing"/>
        <w:rPr>
          <w:rFonts w:ascii="Times New Roman" w:hAnsi="Times New Roman"/>
          <w:sz w:val="24"/>
          <w:szCs w:val="40"/>
        </w:rPr>
      </w:pPr>
    </w:p>
    <w:p w14:paraId="38CC4373" w14:textId="6B28DA8D" w:rsidR="003C21B3" w:rsidRPr="00DB232B" w:rsidRDefault="00485173" w:rsidP="001F4E12">
      <w:pPr>
        <w:pStyle w:val="NoSpacing"/>
        <w:numPr>
          <w:ilvl w:val="0"/>
          <w:numId w:val="14"/>
        </w:numPr>
        <w:rPr>
          <w:rFonts w:ascii="Times New Roman" w:hAnsi="Times New Roman"/>
          <w:sz w:val="24"/>
          <w:szCs w:val="40"/>
        </w:rPr>
      </w:pPr>
      <w:r>
        <w:rPr>
          <w:rFonts w:ascii="Times New Roman" w:hAnsi="Times New Roman"/>
          <w:sz w:val="24"/>
          <w:szCs w:val="40"/>
        </w:rPr>
        <w:lastRenderedPageBreak/>
        <w:t>Short Answer</w:t>
      </w:r>
      <w:bookmarkStart w:id="0" w:name="_GoBack"/>
      <w:bookmarkEnd w:id="0"/>
      <w:r w:rsidR="003C21B3" w:rsidRPr="00DB232B">
        <w:rPr>
          <w:rFonts w:ascii="Times New Roman" w:hAnsi="Times New Roman"/>
          <w:sz w:val="24"/>
          <w:szCs w:val="40"/>
        </w:rPr>
        <w:t>.  According to Isaiah 7:14, which reads, “Therefore the Lord himself shall give you a sign; Behold, a virgin shall conceive, and bear a son</w:t>
      </w:r>
      <w:r w:rsidR="003C21B3">
        <w:rPr>
          <w:rFonts w:ascii="Times New Roman" w:hAnsi="Times New Roman"/>
          <w:sz w:val="24"/>
          <w:szCs w:val="40"/>
        </w:rPr>
        <w:t>…” What is his name called?</w:t>
      </w:r>
    </w:p>
    <w:p w14:paraId="0F447610" w14:textId="77777777" w:rsidR="003C21B3" w:rsidRDefault="003C21B3" w:rsidP="001F4E12">
      <w:pPr>
        <w:pStyle w:val="NoSpacing"/>
        <w:ind w:left="720"/>
        <w:rPr>
          <w:rFonts w:ascii="Times New Roman" w:hAnsi="Times New Roman"/>
          <w:sz w:val="24"/>
          <w:szCs w:val="40"/>
        </w:rPr>
      </w:pPr>
      <w:r>
        <w:rPr>
          <w:rFonts w:ascii="Times New Roman" w:hAnsi="Times New Roman"/>
          <w:sz w:val="24"/>
          <w:szCs w:val="40"/>
        </w:rPr>
        <w:t>Answer: Immanuel</w:t>
      </w:r>
    </w:p>
    <w:p w14:paraId="5071EAC6" w14:textId="77777777" w:rsidR="003C21B3" w:rsidRPr="00C23B5F" w:rsidRDefault="003C21B3" w:rsidP="003440FC">
      <w:pPr>
        <w:pStyle w:val="NoSpacing"/>
        <w:rPr>
          <w:rFonts w:ascii="Times New Roman" w:hAnsi="Times New Roman"/>
          <w:sz w:val="24"/>
          <w:szCs w:val="40"/>
        </w:rPr>
      </w:pPr>
    </w:p>
    <w:sectPr w:rsidR="003C21B3" w:rsidRPr="00C23B5F" w:rsidSect="00CF0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4AC"/>
    <w:multiLevelType w:val="hybridMultilevel"/>
    <w:tmpl w:val="E554812E"/>
    <w:lvl w:ilvl="0" w:tplc="9724B9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414E4B"/>
    <w:multiLevelType w:val="hybridMultilevel"/>
    <w:tmpl w:val="C4A0DDE0"/>
    <w:lvl w:ilvl="0" w:tplc="5EFC823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DF75354"/>
    <w:multiLevelType w:val="hybridMultilevel"/>
    <w:tmpl w:val="17B86E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123C17"/>
    <w:multiLevelType w:val="hybridMultilevel"/>
    <w:tmpl w:val="D3F85F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7B4683D"/>
    <w:multiLevelType w:val="hybridMultilevel"/>
    <w:tmpl w:val="F5545A90"/>
    <w:lvl w:ilvl="0" w:tplc="F64E8F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0836067"/>
    <w:multiLevelType w:val="hybridMultilevel"/>
    <w:tmpl w:val="17B86E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F66DFD"/>
    <w:multiLevelType w:val="hybridMultilevel"/>
    <w:tmpl w:val="38800B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99515D"/>
    <w:multiLevelType w:val="hybridMultilevel"/>
    <w:tmpl w:val="24647DBE"/>
    <w:lvl w:ilvl="0" w:tplc="A40CDE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53456E"/>
    <w:multiLevelType w:val="hybridMultilevel"/>
    <w:tmpl w:val="F588E4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1D22B43"/>
    <w:multiLevelType w:val="hybridMultilevel"/>
    <w:tmpl w:val="0C2414EE"/>
    <w:lvl w:ilvl="0" w:tplc="917A73E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22176E8"/>
    <w:multiLevelType w:val="hybridMultilevel"/>
    <w:tmpl w:val="17B86E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946A2A"/>
    <w:multiLevelType w:val="hybridMultilevel"/>
    <w:tmpl w:val="711A6B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9E6005"/>
    <w:multiLevelType w:val="hybridMultilevel"/>
    <w:tmpl w:val="660A0D04"/>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64E6583"/>
    <w:multiLevelType w:val="hybridMultilevel"/>
    <w:tmpl w:val="17B86E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5"/>
  </w:num>
  <w:num w:numId="4">
    <w:abstractNumId w:val="2"/>
  </w:num>
  <w:num w:numId="5">
    <w:abstractNumId w:val="11"/>
  </w:num>
  <w:num w:numId="6">
    <w:abstractNumId w:val="12"/>
  </w:num>
  <w:num w:numId="7">
    <w:abstractNumId w:val="4"/>
  </w:num>
  <w:num w:numId="8">
    <w:abstractNumId w:val="9"/>
  </w:num>
  <w:num w:numId="9">
    <w:abstractNumId w:val="6"/>
  </w:num>
  <w:num w:numId="10">
    <w:abstractNumId w:val="7"/>
  </w:num>
  <w:num w:numId="11">
    <w:abstractNumId w:val="1"/>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CBF"/>
    <w:rsid w:val="0001076A"/>
    <w:rsid w:val="00032F12"/>
    <w:rsid w:val="000456F7"/>
    <w:rsid w:val="000D1CBF"/>
    <w:rsid w:val="00107048"/>
    <w:rsid w:val="001F4E12"/>
    <w:rsid w:val="002455C2"/>
    <w:rsid w:val="00262DA2"/>
    <w:rsid w:val="002C5F54"/>
    <w:rsid w:val="00323D7B"/>
    <w:rsid w:val="003370FA"/>
    <w:rsid w:val="003440FC"/>
    <w:rsid w:val="003C21B3"/>
    <w:rsid w:val="00424F00"/>
    <w:rsid w:val="00485173"/>
    <w:rsid w:val="004D0CD4"/>
    <w:rsid w:val="004E6014"/>
    <w:rsid w:val="004E7EDB"/>
    <w:rsid w:val="00590D2F"/>
    <w:rsid w:val="005F2650"/>
    <w:rsid w:val="005F5521"/>
    <w:rsid w:val="005F74A5"/>
    <w:rsid w:val="00627E76"/>
    <w:rsid w:val="006321FF"/>
    <w:rsid w:val="006B3C25"/>
    <w:rsid w:val="006C479E"/>
    <w:rsid w:val="007C6882"/>
    <w:rsid w:val="00800BCA"/>
    <w:rsid w:val="008A233F"/>
    <w:rsid w:val="008C7DA6"/>
    <w:rsid w:val="00944067"/>
    <w:rsid w:val="00965194"/>
    <w:rsid w:val="00966A57"/>
    <w:rsid w:val="009A67EE"/>
    <w:rsid w:val="009C7EFB"/>
    <w:rsid w:val="00A24F93"/>
    <w:rsid w:val="00A6500D"/>
    <w:rsid w:val="00B36FB3"/>
    <w:rsid w:val="00B85E12"/>
    <w:rsid w:val="00C23B5F"/>
    <w:rsid w:val="00C67C3E"/>
    <w:rsid w:val="00CB0A07"/>
    <w:rsid w:val="00CC3F6A"/>
    <w:rsid w:val="00CD28AE"/>
    <w:rsid w:val="00CF0669"/>
    <w:rsid w:val="00CF0B54"/>
    <w:rsid w:val="00D156D0"/>
    <w:rsid w:val="00D73435"/>
    <w:rsid w:val="00DA4E6B"/>
    <w:rsid w:val="00DB232B"/>
    <w:rsid w:val="00E15E52"/>
    <w:rsid w:val="00E52300"/>
    <w:rsid w:val="00E85D6D"/>
    <w:rsid w:val="00EB600A"/>
    <w:rsid w:val="00EC0E71"/>
    <w:rsid w:val="00EE3F57"/>
    <w:rsid w:val="00EE6305"/>
    <w:rsid w:val="00F00B09"/>
    <w:rsid w:val="00F46187"/>
    <w:rsid w:val="00F97B93"/>
    <w:rsid w:val="00FB5954"/>
    <w:rsid w:val="00FC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28443D"/>
  <w15:docId w15:val="{B12AF19B-09BB-47CD-BBA6-54DDEC07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0B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5E12"/>
    <w:pPr>
      <w:ind w:left="720"/>
      <w:contextualSpacing/>
    </w:pPr>
  </w:style>
  <w:style w:type="paragraph" w:styleId="NoSpacing">
    <w:name w:val="No Spacing"/>
    <w:uiPriority w:val="99"/>
    <w:qFormat/>
    <w:rsid w:val="00FB59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Torrence Washington</cp:lastModifiedBy>
  <cp:revision>3</cp:revision>
  <dcterms:created xsi:type="dcterms:W3CDTF">2017-08-05T19:42:00Z</dcterms:created>
  <dcterms:modified xsi:type="dcterms:W3CDTF">2019-10-04T02:55:00Z</dcterms:modified>
</cp:coreProperties>
</file>